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74F5" w:rsidRPr="002C74F5" w:rsidRDefault="002C74F5" w:rsidP="002C74F5">
      <w:pPr>
        <w:ind w:right="175"/>
        <w:jc w:val="center"/>
        <w:rPr>
          <w:b/>
          <w:sz w:val="28"/>
          <w:szCs w:val="28"/>
          <w:lang w:eastAsia="x-none"/>
        </w:rPr>
      </w:pPr>
      <w:r w:rsidRPr="002C74F5">
        <w:rPr>
          <w:noProof/>
          <w:sz w:val="28"/>
          <w:szCs w:val="28"/>
        </w:rPr>
        <w:drawing>
          <wp:inline distT="0" distB="0" distL="0" distR="0" wp14:anchorId="78D1417D" wp14:editId="0ECA6115">
            <wp:extent cx="476250" cy="54546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5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74F5" w:rsidRPr="002C74F5" w:rsidRDefault="002C74F5" w:rsidP="002C74F5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C74F5">
        <w:rPr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2C74F5" w:rsidRPr="002C74F5" w:rsidRDefault="00EC4B55" w:rsidP="002C74F5">
      <w:pPr>
        <w:ind w:right="175"/>
        <w:jc w:val="center"/>
        <w:rPr>
          <w:b/>
          <w:sz w:val="28"/>
          <w:szCs w:val="28"/>
          <w:lang w:val="x-none" w:eastAsia="x-none"/>
        </w:rPr>
      </w:pPr>
      <w:r>
        <w:rPr>
          <w:b/>
          <w:sz w:val="28"/>
          <w:szCs w:val="28"/>
          <w:lang w:val="x-none" w:eastAsia="x-none"/>
        </w:rPr>
        <w:t>СОВЕТСКОГО</w:t>
      </w:r>
      <w:r w:rsidR="002C74F5" w:rsidRPr="002C74F5">
        <w:rPr>
          <w:b/>
          <w:sz w:val="28"/>
          <w:szCs w:val="28"/>
          <w:lang w:val="x-none" w:eastAsia="x-none"/>
        </w:rPr>
        <w:t xml:space="preserve"> РАЙОНА ГОРОДА РОСТОВА-НА-ДОНУ</w:t>
      </w:r>
    </w:p>
    <w:p w:rsidR="002C74F5" w:rsidRPr="002C74F5" w:rsidRDefault="002C74F5" w:rsidP="002C74F5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2C74F5" w:rsidRPr="002C74F5" w:rsidRDefault="002C74F5" w:rsidP="002C74F5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2C74F5" w:rsidRPr="002C74F5" w:rsidRDefault="002C74F5" w:rsidP="002C74F5">
      <w:pPr>
        <w:keepNext/>
        <w:ind w:right="175"/>
        <w:jc w:val="center"/>
        <w:outlineLvl w:val="1"/>
        <w:rPr>
          <w:b/>
          <w:i/>
          <w:spacing w:val="20"/>
          <w:sz w:val="28"/>
          <w:szCs w:val="28"/>
        </w:rPr>
      </w:pPr>
      <w:r w:rsidRPr="002C74F5">
        <w:rPr>
          <w:b/>
          <w:spacing w:val="20"/>
          <w:sz w:val="28"/>
          <w:szCs w:val="28"/>
        </w:rPr>
        <w:t>ПОСТАНОВЛЕНИЕ</w:t>
      </w:r>
      <w:r w:rsidRPr="002C74F5">
        <w:rPr>
          <w:b/>
          <w:i/>
          <w:spacing w:val="20"/>
          <w:sz w:val="28"/>
          <w:szCs w:val="28"/>
        </w:rPr>
        <w:t xml:space="preserve"> </w:t>
      </w:r>
    </w:p>
    <w:p w:rsidR="002C74F5" w:rsidRPr="002C74F5" w:rsidRDefault="002C74F5" w:rsidP="002C74F5">
      <w:pPr>
        <w:ind w:right="175"/>
        <w:jc w:val="center"/>
        <w:rPr>
          <w:b/>
          <w:spacing w:val="20"/>
          <w:sz w:val="28"/>
          <w:szCs w:val="28"/>
          <w:lang w:val="x-none" w:eastAsia="x-none"/>
        </w:rPr>
      </w:pPr>
    </w:p>
    <w:p w:rsidR="002C74F5" w:rsidRPr="002C74F5" w:rsidRDefault="002C74F5" w:rsidP="002C74F5">
      <w:pPr>
        <w:jc w:val="both"/>
        <w:rPr>
          <w:sz w:val="28"/>
          <w:szCs w:val="28"/>
        </w:rPr>
      </w:pPr>
      <w:r w:rsidRPr="002C74F5">
        <w:rPr>
          <w:sz w:val="28"/>
          <w:szCs w:val="28"/>
        </w:rPr>
        <w:t>1</w:t>
      </w:r>
      <w:r w:rsidR="00EC4B55">
        <w:rPr>
          <w:sz w:val="28"/>
          <w:szCs w:val="28"/>
        </w:rPr>
        <w:t>4</w:t>
      </w:r>
      <w:r w:rsidRPr="002C74F5">
        <w:rPr>
          <w:sz w:val="28"/>
          <w:szCs w:val="28"/>
        </w:rPr>
        <w:t xml:space="preserve"> июня 2023 г.                                                          </w:t>
      </w:r>
      <w:r w:rsidRPr="002C74F5">
        <w:rPr>
          <w:sz w:val="28"/>
          <w:szCs w:val="28"/>
        </w:rPr>
        <w:tab/>
        <w:t xml:space="preserve">  </w:t>
      </w:r>
      <w:r w:rsidRPr="002C74F5">
        <w:rPr>
          <w:sz w:val="28"/>
          <w:szCs w:val="28"/>
        </w:rPr>
        <w:tab/>
        <w:t xml:space="preserve">                № 5</w:t>
      </w:r>
      <w:r w:rsidR="00995813">
        <w:rPr>
          <w:sz w:val="28"/>
          <w:szCs w:val="28"/>
        </w:rPr>
        <w:t>9</w:t>
      </w:r>
      <w:r w:rsidRPr="002C74F5">
        <w:rPr>
          <w:sz w:val="28"/>
          <w:szCs w:val="28"/>
        </w:rPr>
        <w:t>-</w:t>
      </w:r>
      <w:r w:rsidR="00EC4B55">
        <w:rPr>
          <w:sz w:val="28"/>
          <w:szCs w:val="28"/>
        </w:rPr>
        <w:t>8</w:t>
      </w:r>
    </w:p>
    <w:p w:rsidR="002C74F5" w:rsidRPr="002C74F5" w:rsidRDefault="002C74F5" w:rsidP="002C74F5">
      <w:pPr>
        <w:ind w:right="175"/>
        <w:jc w:val="center"/>
        <w:rPr>
          <w:sz w:val="16"/>
          <w:szCs w:val="16"/>
        </w:rPr>
      </w:pPr>
      <w:r w:rsidRPr="002C74F5">
        <w:rPr>
          <w:sz w:val="28"/>
          <w:szCs w:val="28"/>
        </w:rPr>
        <w:t>г. Ростов-на-Дону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C74F5" w:rsidRPr="002C74F5" w:rsidRDefault="001E6546" w:rsidP="002C74F5">
      <w:pPr>
        <w:ind w:left="1701" w:right="1416"/>
        <w:jc w:val="both"/>
        <w:rPr>
          <w:b/>
          <w:bCs/>
          <w:sz w:val="28"/>
          <w:szCs w:val="28"/>
        </w:rPr>
      </w:pPr>
      <w:r w:rsidRPr="001E6546">
        <w:rPr>
          <w:b/>
          <w:bCs/>
          <w:sz w:val="28"/>
          <w:szCs w:val="28"/>
        </w:rPr>
        <w:t xml:space="preserve">О группе контроля </w:t>
      </w:r>
      <w:r w:rsidR="00840732" w:rsidRPr="00840732">
        <w:rPr>
          <w:b/>
          <w:bCs/>
          <w:sz w:val="28"/>
          <w:szCs w:val="28"/>
        </w:rPr>
        <w:t xml:space="preserve">Территориальной избирательной комиссии </w:t>
      </w:r>
      <w:r w:rsidR="00EC4B55">
        <w:rPr>
          <w:b/>
          <w:bCs/>
          <w:sz w:val="28"/>
          <w:szCs w:val="28"/>
        </w:rPr>
        <w:t>Советского</w:t>
      </w:r>
      <w:r w:rsidR="00840732" w:rsidRPr="00840732">
        <w:rPr>
          <w:b/>
          <w:bCs/>
          <w:sz w:val="28"/>
          <w:szCs w:val="28"/>
        </w:rPr>
        <w:t xml:space="preserve"> района города Ростова-на-Дону </w:t>
      </w:r>
      <w:r w:rsidRPr="001E6546">
        <w:rPr>
          <w:b/>
          <w:bCs/>
          <w:sz w:val="28"/>
          <w:szCs w:val="28"/>
        </w:rPr>
        <w:t xml:space="preserve">за использованием </w:t>
      </w:r>
      <w:r w:rsidRPr="001E6546">
        <w:rPr>
          <w:b/>
          <w:sz w:val="28"/>
          <w:szCs w:val="28"/>
        </w:rPr>
        <w:t xml:space="preserve">комплекса средств автоматизации Государственной автоматизированной системы Российской Федерации «Выборы» </w:t>
      </w:r>
      <w:r w:rsidR="002C74F5" w:rsidRPr="002C74F5">
        <w:rPr>
          <w:b/>
          <w:bCs/>
          <w:sz w:val="28"/>
          <w:szCs w:val="28"/>
        </w:rPr>
        <w:t xml:space="preserve">при подготовке и проведении выборов депутатов Законодательного Собрания Ростовской области </w:t>
      </w:r>
      <w:r w:rsidR="002C74F5">
        <w:rPr>
          <w:b/>
          <w:bCs/>
          <w:sz w:val="28"/>
          <w:szCs w:val="28"/>
        </w:rPr>
        <w:t>седьмого</w:t>
      </w:r>
      <w:r w:rsidR="002C74F5" w:rsidRPr="002C74F5">
        <w:rPr>
          <w:b/>
          <w:bCs/>
          <w:sz w:val="28"/>
          <w:szCs w:val="28"/>
        </w:rPr>
        <w:t xml:space="preserve"> созыва</w:t>
      </w:r>
    </w:p>
    <w:p w:rsidR="00FD12CE" w:rsidRDefault="00FD12CE" w:rsidP="00FD12CE">
      <w:pPr>
        <w:ind w:left="1701" w:right="1416"/>
        <w:jc w:val="both"/>
        <w:rPr>
          <w:b/>
          <w:sz w:val="28"/>
          <w:szCs w:val="28"/>
        </w:rPr>
      </w:pPr>
    </w:p>
    <w:p w:rsidR="00D710E6" w:rsidRDefault="001E6546" w:rsidP="00EF7A94">
      <w:pPr>
        <w:ind w:firstLine="709"/>
        <w:jc w:val="both"/>
        <w:rPr>
          <w:bCs/>
          <w:sz w:val="28"/>
          <w:szCs w:val="28"/>
        </w:rPr>
      </w:pPr>
      <w:r w:rsidRPr="001E6546">
        <w:rPr>
          <w:sz w:val="28"/>
          <w:szCs w:val="28"/>
        </w:rPr>
        <w:t xml:space="preserve">В соответствии с пунктом 3 статьи 74 Федерального закона </w:t>
      </w:r>
      <w:r w:rsidR="007247C5">
        <w:rPr>
          <w:sz w:val="28"/>
          <w:szCs w:val="28"/>
        </w:rPr>
        <w:br/>
      </w:r>
      <w:r w:rsidRPr="001E6546">
        <w:rPr>
          <w:sz w:val="28"/>
          <w:szCs w:val="28"/>
        </w:rPr>
        <w:t xml:space="preserve">от 12.06.2002 № 67-ФЗ «Об основных гарантиях избирательных прав и права </w:t>
      </w:r>
      <w:r w:rsidR="007247C5">
        <w:rPr>
          <w:sz w:val="28"/>
          <w:szCs w:val="28"/>
        </w:rPr>
        <w:br/>
      </w:r>
      <w:r w:rsidRPr="001E6546">
        <w:rPr>
          <w:sz w:val="28"/>
          <w:szCs w:val="28"/>
        </w:rPr>
        <w:t xml:space="preserve">на участие в референдуме граждан Российской Федерации», </w:t>
      </w:r>
      <w:r w:rsidR="007247C5">
        <w:rPr>
          <w:sz w:val="28"/>
          <w:szCs w:val="28"/>
        </w:rPr>
        <w:br/>
      </w:r>
      <w:r w:rsidRPr="001E6546">
        <w:rPr>
          <w:sz w:val="28"/>
          <w:szCs w:val="28"/>
        </w:rPr>
        <w:t>стать</w:t>
      </w:r>
      <w:r w:rsidR="007247C5">
        <w:rPr>
          <w:sz w:val="28"/>
          <w:szCs w:val="28"/>
        </w:rPr>
        <w:t>ей</w:t>
      </w:r>
      <w:r w:rsidRPr="001E6546">
        <w:rPr>
          <w:sz w:val="28"/>
          <w:szCs w:val="28"/>
        </w:rPr>
        <w:t xml:space="preserve"> 23 Федерального закона от 10.01.2003 № 20-ФЗ «О Государственной автоматизированной системе Российской Федерации «Выборы»</w:t>
      </w:r>
      <w:r w:rsidR="00B77B6F" w:rsidRPr="001E6546">
        <w:rPr>
          <w:sz w:val="28"/>
          <w:szCs w:val="28"/>
        </w:rPr>
        <w:t>,</w:t>
      </w:r>
      <w:r w:rsidR="00FD12CE">
        <w:rPr>
          <w:sz w:val="28"/>
          <w:szCs w:val="28"/>
        </w:rPr>
        <w:t xml:space="preserve"> </w:t>
      </w:r>
      <w:r w:rsidR="007247C5" w:rsidRPr="007247C5">
        <w:rPr>
          <w:bCs/>
          <w:sz w:val="28"/>
          <w:szCs w:val="28"/>
        </w:rPr>
        <w:t xml:space="preserve">руководствуясь   постановлением Избирательной комиссии Ростовской области </w:t>
      </w:r>
      <w:r w:rsidR="007247C5">
        <w:rPr>
          <w:bCs/>
          <w:sz w:val="28"/>
          <w:szCs w:val="28"/>
        </w:rPr>
        <w:br/>
      </w:r>
      <w:r w:rsidR="007247C5" w:rsidRPr="007247C5">
        <w:rPr>
          <w:bCs/>
          <w:sz w:val="28"/>
          <w:szCs w:val="28"/>
        </w:rPr>
        <w:t>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комиссии»,</w:t>
      </w:r>
    </w:p>
    <w:p w:rsidR="00D710E6" w:rsidRDefault="00D710E6" w:rsidP="00EF7A94">
      <w:pPr>
        <w:ind w:firstLine="709"/>
        <w:jc w:val="both"/>
        <w:rPr>
          <w:bCs/>
          <w:sz w:val="28"/>
          <w:szCs w:val="28"/>
        </w:rPr>
      </w:pPr>
    </w:p>
    <w:p w:rsidR="00D710E6" w:rsidRPr="00D710E6" w:rsidRDefault="00D710E6" w:rsidP="00D710E6">
      <w:pPr>
        <w:ind w:firstLine="709"/>
        <w:jc w:val="center"/>
        <w:rPr>
          <w:bCs/>
          <w:sz w:val="28"/>
          <w:szCs w:val="28"/>
        </w:rPr>
      </w:pPr>
      <w:r w:rsidRPr="00D710E6">
        <w:rPr>
          <w:bCs/>
          <w:sz w:val="28"/>
          <w:szCs w:val="28"/>
        </w:rPr>
        <w:t xml:space="preserve">Территориальная избирательная комиссия </w:t>
      </w:r>
    </w:p>
    <w:p w:rsidR="00D710E6" w:rsidRPr="00D710E6" w:rsidRDefault="00EC4B55" w:rsidP="00D710E6">
      <w:pPr>
        <w:ind w:firstLine="709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Советского</w:t>
      </w:r>
      <w:r w:rsidR="00D710E6" w:rsidRPr="00D710E6">
        <w:rPr>
          <w:bCs/>
          <w:sz w:val="28"/>
          <w:szCs w:val="28"/>
        </w:rPr>
        <w:t xml:space="preserve"> района города Ростова-на-Дону ПОСТАНОВЛЯЕТ:</w:t>
      </w:r>
    </w:p>
    <w:p w:rsidR="00EF53FF" w:rsidRPr="00EF53FF" w:rsidRDefault="00EF53FF" w:rsidP="001F593E">
      <w:pPr>
        <w:ind w:firstLine="709"/>
        <w:jc w:val="center"/>
        <w:rPr>
          <w:b/>
          <w:sz w:val="28"/>
          <w:szCs w:val="28"/>
        </w:rPr>
      </w:pPr>
    </w:p>
    <w:p w:rsidR="007247C5" w:rsidRPr="007247C5" w:rsidRDefault="007247C5" w:rsidP="007247C5">
      <w:pPr>
        <w:pStyle w:val="a4"/>
        <w:numPr>
          <w:ilvl w:val="0"/>
          <w:numId w:val="10"/>
        </w:numPr>
        <w:jc w:val="both"/>
        <w:rPr>
          <w:sz w:val="28"/>
          <w:szCs w:val="28"/>
          <w:lang w:eastAsia="en-US"/>
        </w:rPr>
      </w:pPr>
      <w:r w:rsidRPr="007247C5">
        <w:rPr>
          <w:sz w:val="28"/>
          <w:szCs w:val="28"/>
          <w:lang w:eastAsia="en-US"/>
        </w:rPr>
        <w:t xml:space="preserve">Утвердить Положение о группе контроля Территориальной избирательной комиссии </w:t>
      </w:r>
      <w:r w:rsidR="00EC4B55">
        <w:rPr>
          <w:sz w:val="28"/>
          <w:szCs w:val="28"/>
          <w:lang w:eastAsia="en-US"/>
        </w:rPr>
        <w:t>Советского</w:t>
      </w:r>
      <w:r w:rsidRPr="007247C5">
        <w:rPr>
          <w:sz w:val="28"/>
          <w:szCs w:val="28"/>
          <w:lang w:eastAsia="en-US"/>
        </w:rPr>
        <w:t xml:space="preserve"> района города Ростова-на-Дону</w:t>
      </w:r>
      <w:r w:rsidR="00840732">
        <w:rPr>
          <w:sz w:val="28"/>
          <w:szCs w:val="28"/>
          <w:lang w:eastAsia="en-US"/>
        </w:rPr>
        <w:t xml:space="preserve"> </w:t>
      </w:r>
      <w:r w:rsidR="00840732">
        <w:rPr>
          <w:sz w:val="28"/>
          <w:szCs w:val="28"/>
          <w:lang w:eastAsia="en-US"/>
        </w:rPr>
        <w:br/>
        <w:t xml:space="preserve">(далее – ТИК </w:t>
      </w:r>
      <w:r w:rsidR="00EC4B55">
        <w:rPr>
          <w:sz w:val="28"/>
          <w:szCs w:val="28"/>
          <w:lang w:eastAsia="en-US"/>
        </w:rPr>
        <w:t>Советского</w:t>
      </w:r>
      <w:r w:rsidR="00840732">
        <w:rPr>
          <w:sz w:val="28"/>
          <w:szCs w:val="28"/>
          <w:lang w:eastAsia="en-US"/>
        </w:rPr>
        <w:t xml:space="preserve"> района)</w:t>
      </w:r>
      <w:r w:rsidR="003C020D">
        <w:rPr>
          <w:sz w:val="28"/>
          <w:szCs w:val="28"/>
          <w:lang w:eastAsia="en-US"/>
        </w:rPr>
        <w:t xml:space="preserve"> за использованием </w:t>
      </w:r>
      <w:r w:rsidRPr="007247C5">
        <w:rPr>
          <w:sz w:val="28"/>
          <w:szCs w:val="28"/>
          <w:lang w:eastAsia="en-US"/>
        </w:rPr>
        <w:t xml:space="preserve">комплекса средств автоматизации Государственной автоматизированной системы Российской Федерации «Выборы» </w:t>
      </w:r>
      <w:r w:rsidRPr="007247C5">
        <w:rPr>
          <w:bCs/>
          <w:sz w:val="28"/>
          <w:szCs w:val="28"/>
          <w:lang w:eastAsia="en-US"/>
        </w:rPr>
        <w:t>при подготовке и проведении выборов депутатов Законодательного Собрания Ростовской области седьмого созыва</w:t>
      </w:r>
      <w:r w:rsidRPr="007247C5">
        <w:rPr>
          <w:sz w:val="28"/>
          <w:szCs w:val="28"/>
          <w:lang w:eastAsia="en-US"/>
        </w:rPr>
        <w:t xml:space="preserve"> согласно приложению</w:t>
      </w:r>
      <w:r w:rsidR="00840732">
        <w:rPr>
          <w:sz w:val="28"/>
          <w:szCs w:val="28"/>
          <w:lang w:eastAsia="en-US"/>
        </w:rPr>
        <w:t xml:space="preserve"> № 1 к настоящему постановлению</w:t>
      </w:r>
      <w:r w:rsidRPr="007247C5">
        <w:rPr>
          <w:sz w:val="28"/>
          <w:szCs w:val="28"/>
          <w:lang w:eastAsia="en-US"/>
        </w:rPr>
        <w:t>.</w:t>
      </w:r>
    </w:p>
    <w:p w:rsidR="009379A9" w:rsidRPr="00840732" w:rsidRDefault="001E6546" w:rsidP="00C704A5">
      <w:pPr>
        <w:pStyle w:val="a3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C704A5">
        <w:rPr>
          <w:rFonts w:ascii="Times New Roman" w:hAnsi="Times New Roman"/>
          <w:sz w:val="28"/>
          <w:szCs w:val="28"/>
        </w:rPr>
        <w:t xml:space="preserve">Образовать группу контроля </w:t>
      </w:r>
      <w:r w:rsidR="00840732" w:rsidRPr="00840732">
        <w:rPr>
          <w:rFonts w:ascii="Times New Roman" w:hAnsi="Times New Roman"/>
          <w:sz w:val="28"/>
          <w:szCs w:val="28"/>
        </w:rPr>
        <w:t xml:space="preserve">ТИК </w:t>
      </w:r>
      <w:r w:rsidR="00EC4B55">
        <w:rPr>
          <w:rFonts w:ascii="Times New Roman" w:hAnsi="Times New Roman"/>
          <w:sz w:val="28"/>
          <w:szCs w:val="28"/>
        </w:rPr>
        <w:t>Советского</w:t>
      </w:r>
      <w:r w:rsidR="00840732" w:rsidRPr="00840732">
        <w:rPr>
          <w:rFonts w:ascii="Times New Roman" w:hAnsi="Times New Roman"/>
          <w:sz w:val="28"/>
          <w:szCs w:val="28"/>
        </w:rPr>
        <w:t xml:space="preserve"> района </w:t>
      </w:r>
      <w:r w:rsidRPr="00C704A5">
        <w:rPr>
          <w:rFonts w:ascii="Times New Roman" w:hAnsi="Times New Roman"/>
          <w:sz w:val="28"/>
          <w:szCs w:val="28"/>
        </w:rPr>
        <w:t>за использованием комплекса средств автоматизации Государственной автоматизированной системы Российской Федерации «Выборы</w:t>
      </w:r>
      <w:r w:rsidR="00840732">
        <w:rPr>
          <w:rFonts w:ascii="Times New Roman" w:hAnsi="Times New Roman"/>
          <w:sz w:val="28"/>
          <w:szCs w:val="28"/>
        </w:rPr>
        <w:t>»</w:t>
      </w:r>
      <w:r w:rsidR="00840732" w:rsidRPr="00840732">
        <w:rPr>
          <w:rFonts w:ascii="Times New Roman" w:hAnsi="Times New Roman"/>
          <w:bCs/>
          <w:sz w:val="28"/>
          <w:szCs w:val="28"/>
        </w:rPr>
        <w:t xml:space="preserve"> при подготовке и проведении выборов депутатов Законодательного Собрания Ростовской области седьмого созыва</w:t>
      </w:r>
      <w:r w:rsidR="00840732">
        <w:rPr>
          <w:rFonts w:ascii="Times New Roman" w:hAnsi="Times New Roman"/>
          <w:bCs/>
          <w:sz w:val="28"/>
          <w:szCs w:val="28"/>
        </w:rPr>
        <w:t>.</w:t>
      </w:r>
    </w:p>
    <w:p w:rsidR="00840732" w:rsidRPr="00840732" w:rsidRDefault="00840732" w:rsidP="00840732">
      <w:pPr>
        <w:pStyle w:val="a3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Утвердить состав г</w:t>
      </w:r>
      <w:r w:rsidRPr="0084073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руппы контроля ТИК </w:t>
      </w:r>
      <w:r w:rsidR="00EC4B55">
        <w:rPr>
          <w:rFonts w:ascii="Times New Roman" w:hAnsi="Times New Roman"/>
          <w:color w:val="000000"/>
          <w:sz w:val="28"/>
          <w:szCs w:val="28"/>
          <w:lang w:eastAsia="ru-RU"/>
        </w:rPr>
        <w:t>Советского</w:t>
      </w:r>
      <w:r w:rsidRPr="0084073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района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C704A5">
        <w:rPr>
          <w:rFonts w:ascii="Times New Roman" w:hAnsi="Times New Roman"/>
          <w:sz w:val="28"/>
          <w:szCs w:val="28"/>
        </w:rPr>
        <w:t>за использованием комплекса средств автоматизации Государственной автоматизированной системы Российской Федерации «Выборы</w:t>
      </w:r>
      <w:r>
        <w:rPr>
          <w:rFonts w:ascii="Times New Roman" w:hAnsi="Times New Roman"/>
          <w:sz w:val="28"/>
          <w:szCs w:val="28"/>
        </w:rPr>
        <w:t>»</w:t>
      </w:r>
      <w:r w:rsidRPr="00840732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br/>
      </w:r>
      <w:r w:rsidRPr="00840732">
        <w:rPr>
          <w:rFonts w:ascii="Times New Roman" w:hAnsi="Times New Roman"/>
          <w:bCs/>
          <w:sz w:val="28"/>
          <w:szCs w:val="28"/>
        </w:rPr>
        <w:lastRenderedPageBreak/>
        <w:t>при подготовке и проведении выборов депутатов Законодательного Собрания Ростовской области седьмого созыва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840732">
        <w:rPr>
          <w:rFonts w:ascii="Times New Roman" w:hAnsi="Times New Roman"/>
          <w:color w:val="000000"/>
          <w:sz w:val="28"/>
          <w:szCs w:val="28"/>
          <w:lang w:eastAsia="ru-RU"/>
        </w:rPr>
        <w:t>согласно приложению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№ 2</w:t>
      </w:r>
      <w:r w:rsidRPr="0084073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к настоящему постановлению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C704A5" w:rsidRDefault="00D710E6" w:rsidP="00C704A5">
      <w:pPr>
        <w:pStyle w:val="a3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C704A5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EC4B55">
        <w:rPr>
          <w:rFonts w:ascii="Times New Roman" w:hAnsi="Times New Roman"/>
          <w:sz w:val="28"/>
          <w:szCs w:val="28"/>
        </w:rPr>
        <w:t>Советского</w:t>
      </w:r>
      <w:r w:rsidRPr="00C704A5">
        <w:rPr>
          <w:rFonts w:ascii="Times New Roman" w:hAnsi="Times New Roman"/>
          <w:sz w:val="28"/>
          <w:szCs w:val="28"/>
        </w:rPr>
        <w:t xml:space="preserve"> района города Ростова-на-Дону </w:t>
      </w:r>
      <w:r w:rsidRPr="00C704A5">
        <w:rPr>
          <w:rFonts w:ascii="Times New Roman" w:hAnsi="Times New Roman"/>
          <w:sz w:val="28"/>
          <w:szCs w:val="28"/>
        </w:rPr>
        <w:br/>
        <w:t>в информационно – телекоммуникационной сети «Интернет».</w:t>
      </w:r>
    </w:p>
    <w:p w:rsidR="00D710E6" w:rsidRPr="00C704A5" w:rsidRDefault="00D710E6" w:rsidP="00C704A5">
      <w:pPr>
        <w:pStyle w:val="a3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C704A5">
        <w:rPr>
          <w:rFonts w:ascii="Times New Roman" w:hAnsi="Times New Roman"/>
          <w:sz w:val="28"/>
          <w:szCs w:val="28"/>
        </w:rPr>
        <w:t xml:space="preserve">Контроль над исполнением настоящего постановления возложить </w:t>
      </w:r>
      <w:r w:rsidRPr="00C704A5">
        <w:rPr>
          <w:rFonts w:ascii="Times New Roman" w:hAnsi="Times New Roman"/>
          <w:sz w:val="28"/>
          <w:szCs w:val="28"/>
        </w:rPr>
        <w:br/>
        <w:t>на секретаря Территориальной избирательной комисс</w:t>
      </w:r>
      <w:r w:rsidR="00D25120">
        <w:rPr>
          <w:rFonts w:ascii="Times New Roman" w:hAnsi="Times New Roman"/>
          <w:sz w:val="28"/>
          <w:szCs w:val="28"/>
        </w:rPr>
        <w:t xml:space="preserve">ии </w:t>
      </w:r>
      <w:r w:rsidR="00EC4B55">
        <w:rPr>
          <w:rFonts w:ascii="Times New Roman" w:hAnsi="Times New Roman"/>
          <w:sz w:val="28"/>
          <w:szCs w:val="28"/>
        </w:rPr>
        <w:t>Советского</w:t>
      </w:r>
      <w:r w:rsidRPr="00C704A5">
        <w:rPr>
          <w:rFonts w:ascii="Times New Roman" w:hAnsi="Times New Roman"/>
          <w:sz w:val="28"/>
          <w:szCs w:val="28"/>
        </w:rPr>
        <w:t xml:space="preserve"> района города Ростова-на-Дону </w:t>
      </w:r>
      <w:r w:rsidR="00EC4B55">
        <w:rPr>
          <w:rFonts w:ascii="Times New Roman" w:hAnsi="Times New Roman"/>
          <w:sz w:val="28"/>
          <w:szCs w:val="28"/>
        </w:rPr>
        <w:t>Н.Н. Семенникову</w:t>
      </w:r>
      <w:r w:rsidRPr="00C704A5">
        <w:rPr>
          <w:rFonts w:ascii="Times New Roman" w:hAnsi="Times New Roman"/>
          <w:sz w:val="28"/>
          <w:szCs w:val="28"/>
        </w:rPr>
        <w:t>.</w:t>
      </w:r>
    </w:p>
    <w:p w:rsidR="00D710E6" w:rsidRPr="00D710E6" w:rsidRDefault="00D710E6" w:rsidP="00D710E6">
      <w:pPr>
        <w:tabs>
          <w:tab w:val="left" w:pos="7797"/>
        </w:tabs>
        <w:rPr>
          <w:sz w:val="28"/>
          <w:szCs w:val="20"/>
        </w:rPr>
      </w:pPr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844"/>
        <w:gridCol w:w="2860"/>
      </w:tblGrid>
      <w:tr w:rsidR="00D710E6" w:rsidRPr="00D710E6" w:rsidTr="00EC4B55">
        <w:trPr>
          <w:trHeight w:val="728"/>
        </w:trPr>
        <w:tc>
          <w:tcPr>
            <w:tcW w:w="3352" w:type="dxa"/>
            <w:shd w:val="clear" w:color="auto" w:fill="auto"/>
          </w:tcPr>
          <w:p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844" w:type="dxa"/>
            <w:shd w:val="clear" w:color="auto" w:fill="auto"/>
          </w:tcPr>
          <w:p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860" w:type="dxa"/>
            <w:shd w:val="clear" w:color="auto" w:fill="auto"/>
          </w:tcPr>
          <w:p w:rsidR="00D710E6" w:rsidRPr="00D710E6" w:rsidRDefault="00EC4B55" w:rsidP="00EC4B55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D710E6" w:rsidRPr="00D710E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Е.Н. Ерасова</w:t>
            </w:r>
          </w:p>
        </w:tc>
      </w:tr>
      <w:tr w:rsidR="00D710E6" w:rsidRPr="00D710E6" w:rsidTr="00EC4B55">
        <w:trPr>
          <w:trHeight w:val="424"/>
        </w:trPr>
        <w:tc>
          <w:tcPr>
            <w:tcW w:w="3352" w:type="dxa"/>
            <w:shd w:val="clear" w:color="auto" w:fill="auto"/>
          </w:tcPr>
          <w:p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844" w:type="dxa"/>
            <w:shd w:val="clear" w:color="auto" w:fill="auto"/>
          </w:tcPr>
          <w:p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860" w:type="dxa"/>
            <w:shd w:val="clear" w:color="auto" w:fill="auto"/>
          </w:tcPr>
          <w:p w:rsidR="00D710E6" w:rsidRPr="00D710E6" w:rsidRDefault="00D710E6" w:rsidP="00EC4B55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     </w:t>
            </w:r>
            <w:r w:rsidR="00EC4B55">
              <w:rPr>
                <w:sz w:val="28"/>
                <w:szCs w:val="28"/>
              </w:rPr>
              <w:t>Н.</w:t>
            </w:r>
            <w:r w:rsidR="00EC4B55" w:rsidRPr="00EC4B55">
              <w:rPr>
                <w:sz w:val="28"/>
                <w:szCs w:val="28"/>
              </w:rPr>
              <w:t>Н. Семеннико</w:t>
            </w:r>
            <w:r w:rsidRPr="00D710E6">
              <w:rPr>
                <w:sz w:val="28"/>
                <w:szCs w:val="28"/>
              </w:rPr>
              <w:t>ва</w:t>
            </w:r>
          </w:p>
        </w:tc>
      </w:tr>
    </w:tbl>
    <w:p w:rsidR="001E6546" w:rsidRDefault="001E6546">
      <w:pPr>
        <w:spacing w:after="200" w:line="276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br w:type="page"/>
      </w:r>
    </w:p>
    <w:p w:rsidR="00C704A5" w:rsidRPr="00C704A5" w:rsidRDefault="00C704A5" w:rsidP="00C704A5">
      <w:pPr>
        <w:widowControl w:val="0"/>
        <w:suppressAutoHyphens/>
        <w:ind w:left="5954"/>
        <w:jc w:val="center"/>
      </w:pPr>
      <w:r w:rsidRPr="00C704A5">
        <w:lastRenderedPageBreak/>
        <w:t xml:space="preserve">Приложение </w:t>
      </w:r>
      <w:r w:rsidR="00840732">
        <w:t>№ 1</w:t>
      </w:r>
    </w:p>
    <w:p w:rsidR="00C704A5" w:rsidRPr="00C704A5" w:rsidRDefault="00C704A5" w:rsidP="00C704A5">
      <w:pPr>
        <w:widowControl w:val="0"/>
        <w:suppressAutoHyphens/>
        <w:ind w:left="5954"/>
        <w:jc w:val="center"/>
      </w:pPr>
    </w:p>
    <w:p w:rsidR="00C704A5" w:rsidRPr="00C704A5" w:rsidRDefault="00C704A5" w:rsidP="00C704A5">
      <w:pPr>
        <w:widowControl w:val="0"/>
        <w:suppressAutoHyphens/>
        <w:ind w:left="5954"/>
        <w:jc w:val="center"/>
      </w:pPr>
      <w:r w:rsidRPr="00C704A5">
        <w:t>УТВЕРЖДЕН</w:t>
      </w:r>
      <w:r w:rsidR="00840732">
        <w:t>О</w:t>
      </w:r>
    </w:p>
    <w:p w:rsidR="00C704A5" w:rsidRPr="00C704A5" w:rsidRDefault="00C704A5" w:rsidP="00C704A5">
      <w:pPr>
        <w:widowControl w:val="0"/>
        <w:suppressAutoHyphens/>
        <w:ind w:left="5954"/>
        <w:jc w:val="center"/>
      </w:pPr>
      <w:r w:rsidRPr="00C704A5">
        <w:t xml:space="preserve">постановлением Территориальной избирательной комиссии </w:t>
      </w:r>
      <w:r w:rsidR="009F2E83">
        <w:t xml:space="preserve">                 </w:t>
      </w:r>
      <w:r w:rsidR="00EC4B55">
        <w:t>Советского</w:t>
      </w:r>
      <w:r w:rsidRPr="00C704A5">
        <w:t xml:space="preserve"> района </w:t>
      </w:r>
    </w:p>
    <w:p w:rsidR="00C704A5" w:rsidRPr="00C704A5" w:rsidRDefault="00840732" w:rsidP="00C704A5">
      <w:pPr>
        <w:widowControl w:val="0"/>
        <w:suppressAutoHyphens/>
        <w:ind w:left="5954"/>
        <w:jc w:val="center"/>
      </w:pPr>
      <w:r>
        <w:t xml:space="preserve">города Ростова-на-Дону </w:t>
      </w:r>
      <w:r>
        <w:br/>
        <w:t>от 1</w:t>
      </w:r>
      <w:r w:rsidR="00EC4B55">
        <w:t>4</w:t>
      </w:r>
      <w:r w:rsidR="00C704A5" w:rsidRPr="00C704A5">
        <w:t>.06.202</w:t>
      </w:r>
      <w:r>
        <w:t>3</w:t>
      </w:r>
      <w:r w:rsidR="00C704A5" w:rsidRPr="00C704A5">
        <w:t xml:space="preserve"> № </w:t>
      </w:r>
      <w:r>
        <w:t>5</w:t>
      </w:r>
      <w:r w:rsidR="00995813">
        <w:t>9</w:t>
      </w:r>
      <w:r w:rsidR="00C704A5" w:rsidRPr="00C704A5">
        <w:t>-</w:t>
      </w:r>
      <w:r w:rsidR="00995813">
        <w:t>8</w:t>
      </w:r>
    </w:p>
    <w:p w:rsidR="001E6546" w:rsidRDefault="001E6546" w:rsidP="001E6546">
      <w:pPr>
        <w:widowControl w:val="0"/>
        <w:jc w:val="center"/>
        <w:rPr>
          <w:b/>
          <w:bCs/>
          <w:sz w:val="28"/>
          <w:szCs w:val="28"/>
        </w:rPr>
      </w:pPr>
    </w:p>
    <w:p w:rsidR="001E6546" w:rsidRPr="00EB34C3" w:rsidRDefault="001E6546" w:rsidP="001E6546">
      <w:pPr>
        <w:widowControl w:val="0"/>
        <w:jc w:val="center"/>
        <w:rPr>
          <w:b/>
          <w:bCs/>
          <w:sz w:val="28"/>
          <w:szCs w:val="28"/>
        </w:rPr>
      </w:pPr>
      <w:r w:rsidRPr="00EB34C3">
        <w:rPr>
          <w:b/>
          <w:bCs/>
          <w:sz w:val="28"/>
          <w:szCs w:val="28"/>
        </w:rPr>
        <w:t>ПОЛОЖЕНИЕ</w:t>
      </w:r>
    </w:p>
    <w:p w:rsidR="00840732" w:rsidRPr="002C74F5" w:rsidRDefault="00840732" w:rsidP="009F2E83">
      <w:pPr>
        <w:ind w:left="1701" w:right="1416"/>
        <w:jc w:val="both"/>
        <w:rPr>
          <w:b/>
          <w:bCs/>
          <w:sz w:val="28"/>
          <w:szCs w:val="28"/>
        </w:rPr>
      </w:pPr>
      <w:r w:rsidRPr="001E6546">
        <w:rPr>
          <w:b/>
          <w:bCs/>
          <w:sz w:val="28"/>
          <w:szCs w:val="28"/>
        </w:rPr>
        <w:t xml:space="preserve">О группе контроля </w:t>
      </w:r>
      <w:r w:rsidRPr="00840732">
        <w:rPr>
          <w:b/>
          <w:bCs/>
          <w:sz w:val="28"/>
          <w:szCs w:val="28"/>
        </w:rPr>
        <w:t xml:space="preserve">Территориальной </w:t>
      </w:r>
      <w:r w:rsidR="009F2E83">
        <w:rPr>
          <w:b/>
          <w:bCs/>
          <w:sz w:val="28"/>
          <w:szCs w:val="28"/>
        </w:rPr>
        <w:t>и</w:t>
      </w:r>
      <w:r w:rsidRPr="00840732">
        <w:rPr>
          <w:b/>
          <w:bCs/>
          <w:sz w:val="28"/>
          <w:szCs w:val="28"/>
        </w:rPr>
        <w:t xml:space="preserve">збирательной комиссии </w:t>
      </w:r>
      <w:r w:rsidR="00EC4B55">
        <w:rPr>
          <w:b/>
          <w:bCs/>
          <w:sz w:val="28"/>
          <w:szCs w:val="28"/>
        </w:rPr>
        <w:t>Советского</w:t>
      </w:r>
      <w:r w:rsidRPr="00840732">
        <w:rPr>
          <w:b/>
          <w:bCs/>
          <w:sz w:val="28"/>
          <w:szCs w:val="28"/>
        </w:rPr>
        <w:t xml:space="preserve"> района города Ростова-на-Дону </w:t>
      </w:r>
      <w:r w:rsidRPr="001E6546">
        <w:rPr>
          <w:b/>
          <w:bCs/>
          <w:sz w:val="28"/>
          <w:szCs w:val="28"/>
        </w:rPr>
        <w:t xml:space="preserve">за использованием </w:t>
      </w:r>
      <w:r w:rsidRPr="001E6546">
        <w:rPr>
          <w:b/>
          <w:sz w:val="28"/>
          <w:szCs w:val="28"/>
        </w:rPr>
        <w:t xml:space="preserve">комплекса средств автоматизации Государственной автоматизированной системы Российской Федерации «Выборы» </w:t>
      </w:r>
      <w:r w:rsidRPr="002C74F5">
        <w:rPr>
          <w:b/>
          <w:bCs/>
          <w:sz w:val="28"/>
          <w:szCs w:val="28"/>
        </w:rPr>
        <w:t xml:space="preserve">при подготовке и проведении выборов депутатов Законодательного Собрания Ростовской области </w:t>
      </w:r>
      <w:r>
        <w:rPr>
          <w:b/>
          <w:bCs/>
          <w:sz w:val="28"/>
          <w:szCs w:val="28"/>
        </w:rPr>
        <w:t>седьмого</w:t>
      </w:r>
      <w:r w:rsidRPr="002C74F5">
        <w:rPr>
          <w:b/>
          <w:bCs/>
          <w:sz w:val="28"/>
          <w:szCs w:val="28"/>
        </w:rPr>
        <w:t xml:space="preserve"> созыва</w:t>
      </w:r>
    </w:p>
    <w:p w:rsidR="001E6546" w:rsidRPr="00EB34C3" w:rsidRDefault="001E6546" w:rsidP="009F2E83">
      <w:pPr>
        <w:pStyle w:val="ad"/>
        <w:widowControl w:val="0"/>
        <w:jc w:val="both"/>
        <w:rPr>
          <w:bCs/>
          <w:sz w:val="28"/>
          <w:szCs w:val="28"/>
        </w:rPr>
      </w:pPr>
    </w:p>
    <w:p w:rsidR="00750D61" w:rsidRDefault="000A7CA8" w:rsidP="00F66F31">
      <w:pPr>
        <w:pStyle w:val="a3"/>
        <w:numPr>
          <w:ilvl w:val="0"/>
          <w:numId w:val="20"/>
        </w:numPr>
        <w:jc w:val="center"/>
        <w:rPr>
          <w:rFonts w:ascii="Times New Roman" w:hAnsi="Times New Roman"/>
          <w:b/>
          <w:sz w:val="28"/>
          <w:szCs w:val="28"/>
        </w:rPr>
      </w:pPr>
      <w:r w:rsidRPr="00F66F31">
        <w:rPr>
          <w:rFonts w:ascii="Times New Roman" w:hAnsi="Times New Roman"/>
          <w:b/>
          <w:sz w:val="28"/>
          <w:szCs w:val="28"/>
        </w:rPr>
        <w:t>Общие положения</w:t>
      </w:r>
    </w:p>
    <w:p w:rsidR="00F66F31" w:rsidRPr="00F66F31" w:rsidRDefault="00F66F31" w:rsidP="00F66F31">
      <w:pPr>
        <w:pStyle w:val="a3"/>
        <w:ind w:left="927" w:firstLine="0"/>
        <w:rPr>
          <w:rFonts w:ascii="Times New Roman" w:hAnsi="Times New Roman"/>
          <w:b/>
          <w:sz w:val="28"/>
          <w:szCs w:val="28"/>
        </w:rPr>
      </w:pPr>
    </w:p>
    <w:p w:rsidR="00F66F31" w:rsidRDefault="000A7CA8" w:rsidP="00F66F31">
      <w:pPr>
        <w:pStyle w:val="a3"/>
        <w:numPr>
          <w:ilvl w:val="1"/>
          <w:numId w:val="20"/>
        </w:numPr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Группа контроля за и</w:t>
      </w:r>
      <w:r w:rsidR="00750D61">
        <w:rPr>
          <w:rFonts w:ascii="Times New Roman" w:hAnsi="Times New Roman"/>
          <w:sz w:val="28"/>
          <w:szCs w:val="28"/>
        </w:rPr>
        <w:t>спользованием комплекса средств</w:t>
      </w:r>
      <w:r w:rsidR="00F66F31">
        <w:rPr>
          <w:rFonts w:ascii="Times New Roman" w:hAnsi="Times New Roman"/>
          <w:sz w:val="28"/>
          <w:szCs w:val="28"/>
        </w:rPr>
        <w:t xml:space="preserve"> автоматизации</w:t>
      </w:r>
    </w:p>
    <w:p w:rsidR="00E5729E" w:rsidRPr="00F66F31" w:rsidRDefault="000A7CA8" w:rsidP="00F66F31">
      <w:pPr>
        <w:pStyle w:val="a3"/>
        <w:ind w:firstLine="0"/>
        <w:rPr>
          <w:rFonts w:ascii="Times New Roman" w:hAnsi="Times New Roman"/>
          <w:sz w:val="28"/>
          <w:szCs w:val="28"/>
        </w:rPr>
      </w:pPr>
      <w:r w:rsidRPr="00F66F31">
        <w:rPr>
          <w:rFonts w:ascii="Times New Roman" w:hAnsi="Times New Roman"/>
          <w:sz w:val="28"/>
          <w:szCs w:val="28"/>
        </w:rPr>
        <w:t xml:space="preserve">Государственной автоматизированной системы Российской Федерации «Выборы» (далее –  </w:t>
      </w:r>
      <w:r w:rsidR="00F66F31">
        <w:rPr>
          <w:rFonts w:ascii="Times New Roman" w:hAnsi="Times New Roman"/>
          <w:sz w:val="28"/>
          <w:szCs w:val="28"/>
        </w:rPr>
        <w:t xml:space="preserve">КСА </w:t>
      </w:r>
      <w:r w:rsidRPr="00F66F31">
        <w:rPr>
          <w:rFonts w:ascii="Times New Roman" w:hAnsi="Times New Roman"/>
          <w:sz w:val="28"/>
          <w:szCs w:val="28"/>
        </w:rPr>
        <w:t xml:space="preserve">ГАС «Выборы) </w:t>
      </w:r>
      <w:r w:rsidR="00840732">
        <w:rPr>
          <w:rFonts w:ascii="Times New Roman" w:hAnsi="Times New Roman"/>
          <w:sz w:val="28"/>
          <w:szCs w:val="28"/>
        </w:rPr>
        <w:t>Т</w:t>
      </w:r>
      <w:r w:rsidR="0094092E">
        <w:rPr>
          <w:rFonts w:ascii="Times New Roman" w:hAnsi="Times New Roman"/>
          <w:sz w:val="28"/>
          <w:szCs w:val="28"/>
        </w:rPr>
        <w:t xml:space="preserve">ерриториальной избирательной комиссии </w:t>
      </w:r>
      <w:r w:rsidR="00EC4B55">
        <w:rPr>
          <w:rFonts w:ascii="Times New Roman" w:hAnsi="Times New Roman"/>
          <w:sz w:val="28"/>
          <w:szCs w:val="28"/>
        </w:rPr>
        <w:t>Советского</w:t>
      </w:r>
      <w:r w:rsidRPr="00F66F31">
        <w:rPr>
          <w:rFonts w:ascii="Times New Roman" w:hAnsi="Times New Roman"/>
          <w:sz w:val="28"/>
          <w:szCs w:val="28"/>
        </w:rPr>
        <w:t xml:space="preserve"> района</w:t>
      </w:r>
      <w:r w:rsidR="0094092E">
        <w:rPr>
          <w:rFonts w:ascii="Times New Roman" w:hAnsi="Times New Roman"/>
          <w:sz w:val="28"/>
          <w:szCs w:val="28"/>
        </w:rPr>
        <w:t xml:space="preserve"> города Ростова-на-Дону (далее – ТИК </w:t>
      </w:r>
      <w:r w:rsidR="00EC4B55">
        <w:rPr>
          <w:rFonts w:ascii="Times New Roman" w:hAnsi="Times New Roman"/>
          <w:sz w:val="28"/>
          <w:szCs w:val="28"/>
        </w:rPr>
        <w:t>Советского</w:t>
      </w:r>
      <w:r w:rsidR="0094092E">
        <w:rPr>
          <w:rFonts w:ascii="Times New Roman" w:hAnsi="Times New Roman"/>
          <w:sz w:val="28"/>
          <w:szCs w:val="28"/>
        </w:rPr>
        <w:t xml:space="preserve"> района) </w:t>
      </w:r>
      <w:r w:rsidR="00F519D6" w:rsidRPr="00F66F31">
        <w:rPr>
          <w:rFonts w:ascii="Times New Roman" w:hAnsi="Times New Roman"/>
          <w:sz w:val="28"/>
          <w:szCs w:val="28"/>
        </w:rPr>
        <w:t xml:space="preserve">при </w:t>
      </w:r>
      <w:r w:rsidR="009F2E83">
        <w:rPr>
          <w:rFonts w:ascii="Times New Roman" w:hAnsi="Times New Roman"/>
          <w:sz w:val="28"/>
          <w:szCs w:val="28"/>
        </w:rPr>
        <w:t xml:space="preserve">подготовке и </w:t>
      </w:r>
      <w:r w:rsidR="00F519D6" w:rsidRPr="00F66F31">
        <w:rPr>
          <w:rFonts w:ascii="Times New Roman" w:hAnsi="Times New Roman"/>
          <w:sz w:val="28"/>
          <w:szCs w:val="28"/>
        </w:rPr>
        <w:t xml:space="preserve">проведении </w:t>
      </w:r>
      <w:r w:rsidR="00371DA3" w:rsidRPr="00371DA3">
        <w:rPr>
          <w:rFonts w:ascii="Times New Roman" w:hAnsi="Times New Roman"/>
          <w:sz w:val="28"/>
          <w:szCs w:val="28"/>
        </w:rPr>
        <w:t xml:space="preserve">выборов депутатов Законодательного Собрания Ростовской области седьмого созыва </w:t>
      </w:r>
      <w:r w:rsidRPr="00F66F31">
        <w:rPr>
          <w:rFonts w:ascii="Times New Roman" w:hAnsi="Times New Roman"/>
          <w:sz w:val="28"/>
          <w:szCs w:val="28"/>
        </w:rPr>
        <w:t xml:space="preserve">(далее – </w:t>
      </w:r>
      <w:r w:rsidR="0094092E">
        <w:rPr>
          <w:rFonts w:ascii="Times New Roman" w:hAnsi="Times New Roman"/>
          <w:sz w:val="28"/>
          <w:szCs w:val="28"/>
        </w:rPr>
        <w:t>Г</w:t>
      </w:r>
      <w:r w:rsidRPr="00F66F31">
        <w:rPr>
          <w:rFonts w:ascii="Times New Roman" w:hAnsi="Times New Roman"/>
          <w:sz w:val="28"/>
          <w:szCs w:val="28"/>
        </w:rPr>
        <w:t xml:space="preserve">руппа контроля) образуется </w:t>
      </w:r>
      <w:r w:rsidR="0094092E">
        <w:rPr>
          <w:rFonts w:ascii="Times New Roman" w:hAnsi="Times New Roman"/>
          <w:sz w:val="28"/>
          <w:szCs w:val="28"/>
        </w:rPr>
        <w:t xml:space="preserve"> </w:t>
      </w:r>
      <w:r w:rsidRPr="00F66F31">
        <w:rPr>
          <w:rFonts w:ascii="Times New Roman" w:hAnsi="Times New Roman"/>
          <w:sz w:val="28"/>
          <w:szCs w:val="28"/>
        </w:rPr>
        <w:t xml:space="preserve">в соответствии с положениями статьи 74 Федерального закона </w:t>
      </w:r>
      <w:r w:rsidR="0094092E">
        <w:rPr>
          <w:rFonts w:ascii="Times New Roman" w:hAnsi="Times New Roman"/>
          <w:sz w:val="28"/>
          <w:szCs w:val="28"/>
        </w:rPr>
        <w:t xml:space="preserve">                                              </w:t>
      </w:r>
      <w:r w:rsidRPr="00F66F31">
        <w:rPr>
          <w:rFonts w:ascii="Times New Roman" w:hAnsi="Times New Roman"/>
          <w:sz w:val="28"/>
          <w:szCs w:val="28"/>
        </w:rPr>
        <w:t>от 12.06.2002 № 67-ФЗ</w:t>
      </w:r>
      <w:r w:rsidR="0094092E">
        <w:rPr>
          <w:rFonts w:ascii="Times New Roman" w:hAnsi="Times New Roman"/>
          <w:sz w:val="28"/>
          <w:szCs w:val="28"/>
        </w:rPr>
        <w:t xml:space="preserve"> </w:t>
      </w:r>
      <w:r w:rsidRPr="00F66F31">
        <w:rPr>
          <w:rFonts w:ascii="Times New Roman" w:hAnsi="Times New Roman"/>
          <w:sz w:val="28"/>
          <w:szCs w:val="28"/>
        </w:rPr>
        <w:t xml:space="preserve">«Об основных гарантиях избирательных прав и права </w:t>
      </w:r>
      <w:r w:rsidR="0094092E">
        <w:rPr>
          <w:rFonts w:ascii="Times New Roman" w:hAnsi="Times New Roman"/>
          <w:sz w:val="28"/>
          <w:szCs w:val="28"/>
        </w:rPr>
        <w:t xml:space="preserve">                     </w:t>
      </w:r>
      <w:r w:rsidRPr="00F66F31">
        <w:rPr>
          <w:rFonts w:ascii="Times New Roman" w:hAnsi="Times New Roman"/>
          <w:sz w:val="28"/>
          <w:szCs w:val="28"/>
        </w:rPr>
        <w:t>на участие в референдуме граждан Российской Федерации»,</w:t>
      </w:r>
      <w:r w:rsidR="00181DAD" w:rsidRPr="00F66F31">
        <w:rPr>
          <w:rFonts w:ascii="Times New Roman" w:hAnsi="Times New Roman"/>
          <w:sz w:val="28"/>
          <w:szCs w:val="28"/>
        </w:rPr>
        <w:t xml:space="preserve"> </w:t>
      </w:r>
      <w:r w:rsidRPr="00F66F31">
        <w:rPr>
          <w:rFonts w:ascii="Times New Roman" w:hAnsi="Times New Roman"/>
          <w:sz w:val="28"/>
          <w:szCs w:val="28"/>
        </w:rPr>
        <w:t>статьи 23 Федерального закона от 10.01.2003 № 20-ФЗ «О Государственной автоматизированной системе Российской Федерации «Выборы».</w:t>
      </w:r>
    </w:p>
    <w:p w:rsidR="00E5729E" w:rsidRDefault="00F66F31" w:rsidP="00977AB8">
      <w:pPr>
        <w:pStyle w:val="a3"/>
        <w:numPr>
          <w:ilvl w:val="1"/>
          <w:numId w:val="20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Численный </w:t>
      </w:r>
      <w:r w:rsidR="000A7CA8" w:rsidRPr="00750D61">
        <w:rPr>
          <w:rFonts w:ascii="Times New Roman" w:hAnsi="Times New Roman"/>
          <w:sz w:val="28"/>
          <w:szCs w:val="28"/>
        </w:rPr>
        <w:t xml:space="preserve">состав </w:t>
      </w:r>
      <w:r w:rsidR="0094092E">
        <w:rPr>
          <w:rFonts w:ascii="Times New Roman" w:hAnsi="Times New Roman"/>
          <w:sz w:val="28"/>
          <w:szCs w:val="28"/>
        </w:rPr>
        <w:t>Г</w:t>
      </w:r>
      <w:r w:rsidR="000A7CA8" w:rsidRPr="00750D61">
        <w:rPr>
          <w:rFonts w:ascii="Times New Roman" w:hAnsi="Times New Roman"/>
          <w:sz w:val="28"/>
          <w:szCs w:val="28"/>
        </w:rPr>
        <w:t xml:space="preserve">руппы контроля - </w:t>
      </w:r>
      <w:r w:rsidR="00D25120">
        <w:rPr>
          <w:rFonts w:ascii="Times New Roman" w:hAnsi="Times New Roman"/>
          <w:sz w:val="28"/>
          <w:szCs w:val="28"/>
        </w:rPr>
        <w:t>3</w:t>
      </w:r>
      <w:r w:rsidR="000A7CA8" w:rsidRPr="00750D61">
        <w:rPr>
          <w:rFonts w:ascii="Times New Roman" w:hAnsi="Times New Roman"/>
          <w:sz w:val="28"/>
          <w:szCs w:val="28"/>
        </w:rPr>
        <w:t xml:space="preserve"> человека.</w:t>
      </w:r>
    </w:p>
    <w:p w:rsidR="000A7CA8" w:rsidRPr="00977AB8" w:rsidRDefault="000A7CA8" w:rsidP="009A77D7">
      <w:pPr>
        <w:pStyle w:val="a3"/>
        <w:numPr>
          <w:ilvl w:val="1"/>
          <w:numId w:val="20"/>
        </w:numPr>
        <w:ind w:left="567" w:firstLine="0"/>
        <w:rPr>
          <w:rFonts w:ascii="Times New Roman" w:hAnsi="Times New Roman"/>
          <w:sz w:val="28"/>
          <w:szCs w:val="28"/>
        </w:rPr>
      </w:pPr>
      <w:r w:rsidRPr="00977AB8">
        <w:rPr>
          <w:rFonts w:ascii="Times New Roman" w:hAnsi="Times New Roman"/>
          <w:sz w:val="28"/>
          <w:szCs w:val="28"/>
        </w:rPr>
        <w:t xml:space="preserve">Члены </w:t>
      </w:r>
      <w:r w:rsidR="0094092E">
        <w:rPr>
          <w:rFonts w:ascii="Times New Roman" w:hAnsi="Times New Roman"/>
          <w:sz w:val="28"/>
          <w:szCs w:val="28"/>
        </w:rPr>
        <w:t>Г</w:t>
      </w:r>
      <w:r w:rsidRPr="00977AB8">
        <w:rPr>
          <w:rFonts w:ascii="Times New Roman" w:hAnsi="Times New Roman"/>
          <w:sz w:val="28"/>
          <w:szCs w:val="28"/>
        </w:rPr>
        <w:t>руппы контроля избирают из своего состава руководителя</w:t>
      </w:r>
      <w:r w:rsidR="00977AB8" w:rsidRPr="00977AB8">
        <w:rPr>
          <w:rFonts w:ascii="Times New Roman" w:hAnsi="Times New Roman"/>
          <w:sz w:val="28"/>
          <w:szCs w:val="28"/>
        </w:rPr>
        <w:t xml:space="preserve"> </w:t>
      </w:r>
      <w:r w:rsidR="009F2E83">
        <w:rPr>
          <w:rFonts w:ascii="Times New Roman" w:hAnsi="Times New Roman"/>
          <w:sz w:val="28"/>
          <w:szCs w:val="28"/>
        </w:rPr>
        <w:t>Г</w:t>
      </w:r>
      <w:r w:rsidRPr="00977AB8">
        <w:rPr>
          <w:rFonts w:ascii="Times New Roman" w:hAnsi="Times New Roman"/>
          <w:sz w:val="28"/>
          <w:szCs w:val="28"/>
        </w:rPr>
        <w:t>руппы контроля.</w:t>
      </w:r>
    </w:p>
    <w:p w:rsidR="00F66F31" w:rsidRPr="00E5729E" w:rsidRDefault="00F66F31" w:rsidP="00E5729E">
      <w:pPr>
        <w:pStyle w:val="a3"/>
        <w:ind w:left="567" w:firstLine="0"/>
        <w:rPr>
          <w:rFonts w:ascii="Times New Roman" w:hAnsi="Times New Roman"/>
          <w:sz w:val="28"/>
          <w:szCs w:val="28"/>
        </w:rPr>
      </w:pPr>
    </w:p>
    <w:p w:rsidR="00E5729E" w:rsidRDefault="000A7CA8" w:rsidP="00977AB8">
      <w:pPr>
        <w:pStyle w:val="a3"/>
        <w:numPr>
          <w:ilvl w:val="0"/>
          <w:numId w:val="20"/>
        </w:numPr>
        <w:jc w:val="center"/>
        <w:rPr>
          <w:rFonts w:ascii="Times New Roman" w:hAnsi="Times New Roman"/>
          <w:b/>
          <w:sz w:val="28"/>
          <w:szCs w:val="28"/>
        </w:rPr>
      </w:pPr>
      <w:r w:rsidRPr="00F66F31">
        <w:rPr>
          <w:rFonts w:ascii="Times New Roman" w:hAnsi="Times New Roman"/>
          <w:b/>
          <w:sz w:val="28"/>
          <w:szCs w:val="28"/>
        </w:rPr>
        <w:t xml:space="preserve">Права </w:t>
      </w:r>
      <w:r w:rsidR="0094092E">
        <w:rPr>
          <w:rFonts w:ascii="Times New Roman" w:hAnsi="Times New Roman"/>
          <w:b/>
          <w:sz w:val="28"/>
          <w:szCs w:val="28"/>
        </w:rPr>
        <w:t>Г</w:t>
      </w:r>
      <w:r w:rsidRPr="00F66F31">
        <w:rPr>
          <w:rFonts w:ascii="Times New Roman" w:hAnsi="Times New Roman"/>
          <w:b/>
          <w:sz w:val="28"/>
          <w:szCs w:val="28"/>
        </w:rPr>
        <w:t>руппы контроля</w:t>
      </w:r>
    </w:p>
    <w:p w:rsidR="00F66F31" w:rsidRPr="00F66F31" w:rsidRDefault="00F66F31" w:rsidP="00F66F31">
      <w:pPr>
        <w:pStyle w:val="a3"/>
        <w:ind w:left="927" w:firstLine="0"/>
        <w:rPr>
          <w:rFonts w:ascii="Times New Roman" w:hAnsi="Times New Roman"/>
          <w:b/>
          <w:sz w:val="28"/>
          <w:szCs w:val="28"/>
        </w:rPr>
      </w:pPr>
    </w:p>
    <w:p w:rsidR="000A7CA8" w:rsidRPr="00E5729E" w:rsidRDefault="000A7CA8" w:rsidP="00977AB8">
      <w:pPr>
        <w:pStyle w:val="a3"/>
        <w:numPr>
          <w:ilvl w:val="1"/>
          <w:numId w:val="20"/>
        </w:numPr>
        <w:rPr>
          <w:rFonts w:ascii="Times New Roman" w:hAnsi="Times New Roman"/>
          <w:sz w:val="28"/>
          <w:szCs w:val="28"/>
        </w:rPr>
      </w:pPr>
      <w:r w:rsidRPr="00E5729E">
        <w:rPr>
          <w:rFonts w:ascii="Times New Roman" w:hAnsi="Times New Roman"/>
          <w:sz w:val="28"/>
          <w:szCs w:val="28"/>
        </w:rPr>
        <w:t>Группа контроля имеет право:</w:t>
      </w:r>
    </w:p>
    <w:p w:rsidR="000A7CA8" w:rsidRPr="00750D61" w:rsidRDefault="000A7CA8" w:rsidP="00750D61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–</w:t>
      </w:r>
      <w:r w:rsidR="00F66F31">
        <w:rPr>
          <w:rFonts w:ascii="Times New Roman" w:hAnsi="Times New Roman"/>
          <w:sz w:val="28"/>
          <w:szCs w:val="28"/>
        </w:rPr>
        <w:t xml:space="preserve"> проверять готовность к работе </w:t>
      </w:r>
      <w:r w:rsidRPr="00750D61">
        <w:rPr>
          <w:rFonts w:ascii="Times New Roman" w:hAnsi="Times New Roman"/>
          <w:sz w:val="28"/>
          <w:szCs w:val="28"/>
        </w:rPr>
        <w:t xml:space="preserve">КСА ГАС «Выборы» </w:t>
      </w:r>
      <w:r w:rsidR="00371DA3">
        <w:rPr>
          <w:rFonts w:ascii="Times New Roman" w:hAnsi="Times New Roman"/>
          <w:sz w:val="28"/>
          <w:szCs w:val="28"/>
        </w:rPr>
        <w:t xml:space="preserve">ТИК </w:t>
      </w:r>
      <w:r w:rsidR="00EC4B55">
        <w:rPr>
          <w:rFonts w:ascii="Times New Roman" w:hAnsi="Times New Roman"/>
          <w:sz w:val="28"/>
          <w:szCs w:val="28"/>
        </w:rPr>
        <w:t>Советского</w:t>
      </w:r>
      <w:r w:rsidRPr="00750D61">
        <w:rPr>
          <w:rFonts w:ascii="Times New Roman" w:hAnsi="Times New Roman"/>
          <w:sz w:val="28"/>
          <w:szCs w:val="28"/>
        </w:rPr>
        <w:t xml:space="preserve"> района, других технических средств ГАС «Выборы»;</w:t>
      </w:r>
    </w:p>
    <w:p w:rsidR="000A7CA8" w:rsidRPr="00750D61" w:rsidRDefault="000A7CA8" w:rsidP="00750D61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 xml:space="preserve">– следить за соблюдением требований инструкций и других документов Центральной избирательной комиссии Российской Федерации, Федерального центра информатизации, Избирательной комиссии Ростовской области, </w:t>
      </w:r>
      <w:r w:rsidR="00371DA3">
        <w:rPr>
          <w:rFonts w:ascii="Times New Roman" w:hAnsi="Times New Roman"/>
          <w:sz w:val="28"/>
          <w:szCs w:val="28"/>
        </w:rPr>
        <w:br/>
      </w:r>
      <w:r w:rsidR="00371DA3" w:rsidRPr="00371DA3">
        <w:rPr>
          <w:rFonts w:ascii="Times New Roman" w:hAnsi="Times New Roman"/>
          <w:sz w:val="28"/>
          <w:szCs w:val="28"/>
        </w:rPr>
        <w:t xml:space="preserve">ТИК </w:t>
      </w:r>
      <w:r w:rsidR="00EC4B55">
        <w:rPr>
          <w:rFonts w:ascii="Times New Roman" w:hAnsi="Times New Roman"/>
          <w:sz w:val="28"/>
          <w:szCs w:val="28"/>
        </w:rPr>
        <w:t>Советского</w:t>
      </w:r>
      <w:r w:rsidR="00371DA3" w:rsidRPr="00371DA3">
        <w:rPr>
          <w:rFonts w:ascii="Times New Roman" w:hAnsi="Times New Roman"/>
          <w:sz w:val="28"/>
          <w:szCs w:val="28"/>
        </w:rPr>
        <w:t xml:space="preserve"> района</w:t>
      </w:r>
      <w:r w:rsidR="002C084A">
        <w:rPr>
          <w:rFonts w:ascii="Times New Roman" w:hAnsi="Times New Roman"/>
          <w:sz w:val="28"/>
          <w:szCs w:val="28"/>
        </w:rPr>
        <w:t xml:space="preserve">, </w:t>
      </w:r>
      <w:r w:rsidRPr="00750D61">
        <w:rPr>
          <w:rFonts w:ascii="Times New Roman" w:hAnsi="Times New Roman"/>
          <w:sz w:val="28"/>
          <w:szCs w:val="28"/>
        </w:rPr>
        <w:t xml:space="preserve">касающихся использования ГАС «Выборы», </w:t>
      </w:r>
      <w:r w:rsidR="00371DA3">
        <w:rPr>
          <w:rFonts w:ascii="Times New Roman" w:hAnsi="Times New Roman"/>
          <w:sz w:val="28"/>
          <w:szCs w:val="28"/>
        </w:rPr>
        <w:br/>
      </w:r>
      <w:r w:rsidRPr="00750D61">
        <w:rPr>
          <w:rFonts w:ascii="Times New Roman" w:hAnsi="Times New Roman"/>
          <w:sz w:val="28"/>
          <w:szCs w:val="28"/>
        </w:rPr>
        <w:t>в том числе комплексов обработки избирательных бюллетеней;</w:t>
      </w:r>
    </w:p>
    <w:p w:rsidR="000A7CA8" w:rsidRPr="00750D61" w:rsidRDefault="000A7CA8" w:rsidP="00750D61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 xml:space="preserve">– знакомиться с любой информацией, вводимой в ГАС «Выборы»                    и выводимой из нее, передаваемой по каналам связи ГАС «Выборы», </w:t>
      </w:r>
      <w:r w:rsidR="00371DA3">
        <w:rPr>
          <w:rFonts w:ascii="Times New Roman" w:hAnsi="Times New Roman"/>
          <w:sz w:val="28"/>
          <w:szCs w:val="28"/>
        </w:rPr>
        <w:br/>
      </w:r>
      <w:r w:rsidRPr="00750D61">
        <w:rPr>
          <w:rFonts w:ascii="Times New Roman" w:hAnsi="Times New Roman"/>
          <w:sz w:val="28"/>
          <w:szCs w:val="28"/>
        </w:rPr>
        <w:lastRenderedPageBreak/>
        <w:t>а также с иной информацией, необходимой для осуществления контрольных функций;</w:t>
      </w:r>
    </w:p>
    <w:p w:rsidR="000A7CA8" w:rsidRPr="00750D61" w:rsidRDefault="000A7CA8" w:rsidP="00750D61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– контролировать правильность ввода данных из протоколов избирательных комиссий и правильность повторного ввода</w:t>
      </w:r>
      <w:r w:rsidR="002C084A">
        <w:rPr>
          <w:rFonts w:ascii="Times New Roman" w:hAnsi="Times New Roman"/>
          <w:sz w:val="28"/>
          <w:szCs w:val="28"/>
        </w:rPr>
        <w:t xml:space="preserve"> или </w:t>
      </w:r>
      <w:r w:rsidRPr="00750D61">
        <w:rPr>
          <w:rFonts w:ascii="Times New Roman" w:hAnsi="Times New Roman"/>
          <w:sz w:val="28"/>
          <w:szCs w:val="28"/>
        </w:rPr>
        <w:t xml:space="preserve">корректировки введенных данных, если об этом было принято соответствующее решение </w:t>
      </w:r>
      <w:r w:rsidR="00371DA3" w:rsidRPr="00371DA3">
        <w:rPr>
          <w:rFonts w:ascii="Times New Roman" w:hAnsi="Times New Roman"/>
          <w:sz w:val="28"/>
          <w:szCs w:val="28"/>
        </w:rPr>
        <w:t xml:space="preserve">ТИК </w:t>
      </w:r>
      <w:r w:rsidR="00EC4B55">
        <w:rPr>
          <w:rFonts w:ascii="Times New Roman" w:hAnsi="Times New Roman"/>
          <w:sz w:val="28"/>
          <w:szCs w:val="28"/>
        </w:rPr>
        <w:t>Советского</w:t>
      </w:r>
      <w:r w:rsidR="00371DA3" w:rsidRPr="00371DA3">
        <w:rPr>
          <w:rFonts w:ascii="Times New Roman" w:hAnsi="Times New Roman"/>
          <w:sz w:val="28"/>
          <w:szCs w:val="28"/>
        </w:rPr>
        <w:t xml:space="preserve"> района</w:t>
      </w:r>
      <w:r w:rsidRPr="00750D61">
        <w:rPr>
          <w:rFonts w:ascii="Times New Roman" w:hAnsi="Times New Roman"/>
          <w:sz w:val="28"/>
          <w:szCs w:val="28"/>
        </w:rPr>
        <w:t>;</w:t>
      </w:r>
    </w:p>
    <w:p w:rsidR="000A7CA8" w:rsidRPr="00750D61" w:rsidRDefault="000A7CA8" w:rsidP="00750D61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– сопоставлять результаты ручной и автоматизированной обработки информации;</w:t>
      </w:r>
    </w:p>
    <w:p w:rsidR="000A7CA8" w:rsidRPr="00750D61" w:rsidRDefault="000A7CA8" w:rsidP="00750D61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– требовать разъяснения действий</w:t>
      </w:r>
      <w:r w:rsidR="002C084A">
        <w:rPr>
          <w:rFonts w:ascii="Times New Roman" w:hAnsi="Times New Roman"/>
          <w:sz w:val="28"/>
          <w:szCs w:val="28"/>
        </w:rPr>
        <w:t xml:space="preserve"> у работников, эксплуатирующих </w:t>
      </w:r>
      <w:r w:rsidRPr="00750D61">
        <w:rPr>
          <w:rFonts w:ascii="Times New Roman" w:hAnsi="Times New Roman"/>
          <w:sz w:val="28"/>
          <w:szCs w:val="28"/>
        </w:rPr>
        <w:t xml:space="preserve">КСА ГАС «Выборы» </w:t>
      </w:r>
      <w:r w:rsidR="00371DA3" w:rsidRPr="00371DA3">
        <w:rPr>
          <w:rFonts w:ascii="Times New Roman" w:hAnsi="Times New Roman"/>
          <w:sz w:val="28"/>
          <w:szCs w:val="28"/>
        </w:rPr>
        <w:t xml:space="preserve">ТИК </w:t>
      </w:r>
      <w:r w:rsidR="00EC4B55">
        <w:rPr>
          <w:rFonts w:ascii="Times New Roman" w:hAnsi="Times New Roman"/>
          <w:sz w:val="28"/>
          <w:szCs w:val="28"/>
        </w:rPr>
        <w:t>Советского</w:t>
      </w:r>
      <w:r w:rsidR="00371DA3" w:rsidRPr="00371DA3">
        <w:rPr>
          <w:rFonts w:ascii="Times New Roman" w:hAnsi="Times New Roman"/>
          <w:sz w:val="28"/>
          <w:szCs w:val="28"/>
        </w:rPr>
        <w:t xml:space="preserve"> района</w:t>
      </w:r>
      <w:r w:rsidRPr="00750D61">
        <w:rPr>
          <w:rFonts w:ascii="Times New Roman" w:hAnsi="Times New Roman"/>
          <w:sz w:val="28"/>
          <w:szCs w:val="28"/>
        </w:rPr>
        <w:t>;</w:t>
      </w:r>
    </w:p>
    <w:p w:rsidR="000A7CA8" w:rsidRPr="00750D61" w:rsidRDefault="000A7CA8" w:rsidP="00750D61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– следить за обязательным документированием фактов выполнения действий, если это предусмотрено соответствующими регламентами                        и планами;</w:t>
      </w:r>
    </w:p>
    <w:p w:rsidR="000A7CA8" w:rsidRPr="00750D61" w:rsidRDefault="000A7CA8" w:rsidP="00750D61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 xml:space="preserve">– привлекать к своей работе экспертов и специалистов в области автоматизированных систем обработки информации по запросу руководителя </w:t>
      </w:r>
      <w:r w:rsidR="0094092E">
        <w:rPr>
          <w:rFonts w:ascii="Times New Roman" w:hAnsi="Times New Roman"/>
          <w:sz w:val="28"/>
          <w:szCs w:val="28"/>
        </w:rPr>
        <w:t>Г</w:t>
      </w:r>
      <w:r w:rsidRPr="00750D61">
        <w:rPr>
          <w:rFonts w:ascii="Times New Roman" w:hAnsi="Times New Roman"/>
          <w:sz w:val="28"/>
          <w:szCs w:val="28"/>
        </w:rPr>
        <w:t>руппы контроля;</w:t>
      </w:r>
    </w:p>
    <w:p w:rsidR="000A7CA8" w:rsidRDefault="000A7CA8" w:rsidP="00750D61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– обращаться в Избирательную комиссию Ростовской области                            с предложениями и замечаниями.</w:t>
      </w:r>
    </w:p>
    <w:p w:rsidR="0094092E" w:rsidRPr="00750D61" w:rsidRDefault="0094092E" w:rsidP="00750D61">
      <w:pPr>
        <w:pStyle w:val="a3"/>
        <w:rPr>
          <w:rFonts w:ascii="Times New Roman" w:hAnsi="Times New Roman"/>
          <w:sz w:val="28"/>
          <w:szCs w:val="28"/>
        </w:rPr>
      </w:pPr>
    </w:p>
    <w:p w:rsidR="000A7CA8" w:rsidRDefault="000A7CA8" w:rsidP="00977AB8">
      <w:pPr>
        <w:pStyle w:val="a3"/>
        <w:numPr>
          <w:ilvl w:val="0"/>
          <w:numId w:val="20"/>
        </w:numPr>
        <w:jc w:val="center"/>
        <w:rPr>
          <w:rFonts w:ascii="Times New Roman" w:hAnsi="Times New Roman"/>
          <w:b/>
          <w:sz w:val="28"/>
          <w:szCs w:val="28"/>
        </w:rPr>
      </w:pPr>
      <w:r w:rsidRPr="002C084A">
        <w:rPr>
          <w:rFonts w:ascii="Times New Roman" w:hAnsi="Times New Roman"/>
          <w:b/>
          <w:sz w:val="28"/>
          <w:szCs w:val="28"/>
        </w:rPr>
        <w:t xml:space="preserve">Обязанности </w:t>
      </w:r>
      <w:r w:rsidR="0094092E">
        <w:rPr>
          <w:rFonts w:ascii="Times New Roman" w:hAnsi="Times New Roman"/>
          <w:b/>
          <w:sz w:val="28"/>
          <w:szCs w:val="28"/>
        </w:rPr>
        <w:t>Г</w:t>
      </w:r>
      <w:r w:rsidRPr="002C084A">
        <w:rPr>
          <w:rFonts w:ascii="Times New Roman" w:hAnsi="Times New Roman"/>
          <w:b/>
          <w:sz w:val="28"/>
          <w:szCs w:val="28"/>
        </w:rPr>
        <w:t>руппы контроля</w:t>
      </w:r>
    </w:p>
    <w:p w:rsidR="0094092E" w:rsidRPr="002C084A" w:rsidRDefault="0094092E" w:rsidP="0094092E">
      <w:pPr>
        <w:pStyle w:val="a3"/>
        <w:ind w:left="567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0A7CA8" w:rsidRPr="00750D61" w:rsidRDefault="000A7CA8" w:rsidP="0094092E">
      <w:pPr>
        <w:pStyle w:val="a3"/>
        <w:numPr>
          <w:ilvl w:val="1"/>
          <w:numId w:val="20"/>
        </w:numPr>
        <w:ind w:left="0" w:firstLine="567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В случае выявления неправомерных действий (бездействия), нарушений, допущенных</w:t>
      </w:r>
      <w:r w:rsidR="002C084A">
        <w:rPr>
          <w:rFonts w:ascii="Times New Roman" w:hAnsi="Times New Roman"/>
          <w:sz w:val="28"/>
          <w:szCs w:val="28"/>
        </w:rPr>
        <w:t xml:space="preserve"> работниками, эксплуатирующими </w:t>
      </w:r>
      <w:r w:rsidR="00371DA3">
        <w:rPr>
          <w:rFonts w:ascii="Times New Roman" w:hAnsi="Times New Roman"/>
          <w:sz w:val="28"/>
          <w:szCs w:val="28"/>
        </w:rPr>
        <w:t xml:space="preserve">КСА </w:t>
      </w:r>
      <w:r w:rsidRPr="00750D61">
        <w:rPr>
          <w:rFonts w:ascii="Times New Roman" w:hAnsi="Times New Roman"/>
          <w:sz w:val="28"/>
          <w:szCs w:val="28"/>
        </w:rPr>
        <w:t xml:space="preserve">ГАС «Выборы» </w:t>
      </w:r>
      <w:r w:rsidR="00371DA3">
        <w:rPr>
          <w:rFonts w:ascii="Times New Roman" w:hAnsi="Times New Roman"/>
          <w:sz w:val="28"/>
          <w:szCs w:val="28"/>
        </w:rPr>
        <w:br/>
      </w:r>
      <w:r w:rsidR="00371DA3" w:rsidRPr="00371DA3">
        <w:rPr>
          <w:rFonts w:ascii="Times New Roman" w:hAnsi="Times New Roman"/>
          <w:sz w:val="28"/>
          <w:szCs w:val="28"/>
        </w:rPr>
        <w:t xml:space="preserve">ТИК </w:t>
      </w:r>
      <w:r w:rsidR="00EC4B55">
        <w:rPr>
          <w:rFonts w:ascii="Times New Roman" w:hAnsi="Times New Roman"/>
          <w:sz w:val="28"/>
          <w:szCs w:val="28"/>
        </w:rPr>
        <w:t>Советского</w:t>
      </w:r>
      <w:r w:rsidR="00371DA3" w:rsidRPr="00371DA3">
        <w:rPr>
          <w:rFonts w:ascii="Times New Roman" w:hAnsi="Times New Roman"/>
          <w:sz w:val="28"/>
          <w:szCs w:val="28"/>
        </w:rPr>
        <w:t xml:space="preserve"> района</w:t>
      </w:r>
      <w:r w:rsidRPr="00750D61">
        <w:rPr>
          <w:rFonts w:ascii="Times New Roman" w:hAnsi="Times New Roman"/>
          <w:sz w:val="28"/>
          <w:szCs w:val="28"/>
        </w:rPr>
        <w:t xml:space="preserve">, </w:t>
      </w:r>
      <w:r w:rsidR="0094092E">
        <w:rPr>
          <w:rFonts w:ascii="Times New Roman" w:hAnsi="Times New Roman"/>
          <w:sz w:val="28"/>
          <w:szCs w:val="28"/>
        </w:rPr>
        <w:t>Г</w:t>
      </w:r>
      <w:r w:rsidRPr="00750D61">
        <w:rPr>
          <w:rFonts w:ascii="Times New Roman" w:hAnsi="Times New Roman"/>
          <w:sz w:val="28"/>
          <w:szCs w:val="28"/>
        </w:rPr>
        <w:t xml:space="preserve">руппа контроля информирует о них председателя </w:t>
      </w:r>
      <w:r w:rsidR="00371DA3">
        <w:rPr>
          <w:rFonts w:ascii="Times New Roman" w:hAnsi="Times New Roman"/>
          <w:sz w:val="28"/>
          <w:szCs w:val="28"/>
        </w:rPr>
        <w:br/>
      </w:r>
      <w:r w:rsidR="00371DA3" w:rsidRPr="00371DA3">
        <w:rPr>
          <w:rFonts w:ascii="Times New Roman" w:hAnsi="Times New Roman"/>
          <w:sz w:val="28"/>
          <w:szCs w:val="28"/>
        </w:rPr>
        <w:t xml:space="preserve">ТИК </w:t>
      </w:r>
      <w:r w:rsidR="00EC4B55">
        <w:rPr>
          <w:rFonts w:ascii="Times New Roman" w:hAnsi="Times New Roman"/>
          <w:sz w:val="28"/>
          <w:szCs w:val="28"/>
        </w:rPr>
        <w:t>Советского</w:t>
      </w:r>
      <w:r w:rsidR="00371DA3" w:rsidRPr="00371DA3">
        <w:rPr>
          <w:rFonts w:ascii="Times New Roman" w:hAnsi="Times New Roman"/>
          <w:sz w:val="28"/>
          <w:szCs w:val="28"/>
        </w:rPr>
        <w:t xml:space="preserve"> района</w:t>
      </w:r>
      <w:r w:rsidR="003C020D">
        <w:rPr>
          <w:rFonts w:ascii="Times New Roman" w:hAnsi="Times New Roman"/>
          <w:sz w:val="28"/>
          <w:szCs w:val="28"/>
        </w:rPr>
        <w:t xml:space="preserve"> и вносит свои предложения </w:t>
      </w:r>
      <w:r w:rsidRPr="00750D61">
        <w:rPr>
          <w:rFonts w:ascii="Times New Roman" w:hAnsi="Times New Roman"/>
          <w:sz w:val="28"/>
          <w:szCs w:val="28"/>
        </w:rPr>
        <w:t xml:space="preserve">по их устранению. </w:t>
      </w:r>
    </w:p>
    <w:p w:rsidR="00181DAD" w:rsidRPr="00750D61" w:rsidRDefault="00181DAD" w:rsidP="00750D61">
      <w:pPr>
        <w:pStyle w:val="a3"/>
        <w:rPr>
          <w:rFonts w:ascii="Times New Roman" w:hAnsi="Times New Roman"/>
          <w:sz w:val="28"/>
          <w:szCs w:val="28"/>
        </w:rPr>
      </w:pPr>
    </w:p>
    <w:p w:rsidR="000A7CA8" w:rsidRPr="002C084A" w:rsidRDefault="000A7CA8" w:rsidP="00977AB8">
      <w:pPr>
        <w:pStyle w:val="a3"/>
        <w:numPr>
          <w:ilvl w:val="0"/>
          <w:numId w:val="20"/>
        </w:numPr>
        <w:jc w:val="center"/>
        <w:rPr>
          <w:rFonts w:ascii="Times New Roman" w:hAnsi="Times New Roman"/>
          <w:b/>
          <w:sz w:val="28"/>
          <w:szCs w:val="28"/>
        </w:rPr>
      </w:pPr>
      <w:r w:rsidRPr="002C084A">
        <w:rPr>
          <w:rFonts w:ascii="Times New Roman" w:hAnsi="Times New Roman"/>
          <w:b/>
          <w:sz w:val="28"/>
          <w:szCs w:val="28"/>
        </w:rPr>
        <w:t xml:space="preserve">Доступ к информационным ресурсам </w:t>
      </w:r>
      <w:r w:rsidR="009F2E83">
        <w:rPr>
          <w:rFonts w:ascii="Times New Roman" w:hAnsi="Times New Roman"/>
          <w:b/>
          <w:sz w:val="28"/>
          <w:szCs w:val="28"/>
        </w:rPr>
        <w:t xml:space="preserve">КСА </w:t>
      </w:r>
      <w:r w:rsidRPr="002C084A">
        <w:rPr>
          <w:rFonts w:ascii="Times New Roman" w:hAnsi="Times New Roman"/>
          <w:b/>
          <w:sz w:val="28"/>
          <w:szCs w:val="28"/>
        </w:rPr>
        <w:t>ГАС «Выборы»</w:t>
      </w:r>
      <w:r w:rsidRPr="002C084A">
        <w:rPr>
          <w:rFonts w:ascii="Times New Roman" w:hAnsi="Times New Roman"/>
          <w:b/>
          <w:sz w:val="28"/>
          <w:szCs w:val="28"/>
        </w:rPr>
        <w:br/>
        <w:t xml:space="preserve"> и ответственность за нарушение федерального законодательства, регулирующего использование </w:t>
      </w:r>
      <w:r w:rsidR="009F2E83">
        <w:rPr>
          <w:rFonts w:ascii="Times New Roman" w:hAnsi="Times New Roman"/>
          <w:b/>
          <w:sz w:val="28"/>
          <w:szCs w:val="28"/>
        </w:rPr>
        <w:t xml:space="preserve">КСА </w:t>
      </w:r>
      <w:r w:rsidRPr="002C084A">
        <w:rPr>
          <w:rFonts w:ascii="Times New Roman" w:hAnsi="Times New Roman"/>
          <w:b/>
          <w:sz w:val="28"/>
          <w:szCs w:val="28"/>
        </w:rPr>
        <w:t>ГАС «Выборы»</w:t>
      </w:r>
    </w:p>
    <w:p w:rsidR="000A7CA8" w:rsidRPr="00750D61" w:rsidRDefault="000A7CA8" w:rsidP="00750D61">
      <w:pPr>
        <w:pStyle w:val="a3"/>
        <w:rPr>
          <w:rFonts w:ascii="Times New Roman" w:hAnsi="Times New Roman"/>
          <w:sz w:val="28"/>
          <w:szCs w:val="28"/>
        </w:rPr>
      </w:pPr>
    </w:p>
    <w:p w:rsidR="000A7CA8" w:rsidRPr="00750D61" w:rsidRDefault="002C084A" w:rsidP="00750D6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4.1. Доступ в помещение </w:t>
      </w:r>
      <w:r w:rsidR="000A7CA8" w:rsidRPr="00750D61">
        <w:rPr>
          <w:rFonts w:ascii="Times New Roman" w:hAnsi="Times New Roman"/>
          <w:sz w:val="28"/>
          <w:szCs w:val="28"/>
        </w:rPr>
        <w:t>КСА ГАС «Выборы» наблюдателей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="000A7CA8" w:rsidRPr="00750D61">
        <w:rPr>
          <w:rFonts w:ascii="Times New Roman" w:hAnsi="Times New Roman"/>
          <w:sz w:val="28"/>
          <w:szCs w:val="28"/>
        </w:rPr>
        <w:t xml:space="preserve">и представителей средств массовой информации осуществляется по решению председателя </w:t>
      </w:r>
      <w:r w:rsidR="00371DA3" w:rsidRPr="00371DA3">
        <w:rPr>
          <w:rFonts w:ascii="Times New Roman" w:hAnsi="Times New Roman"/>
          <w:sz w:val="28"/>
          <w:szCs w:val="28"/>
        </w:rPr>
        <w:t xml:space="preserve">ТИК </w:t>
      </w:r>
      <w:r w:rsidR="00EC4B55">
        <w:rPr>
          <w:rFonts w:ascii="Times New Roman" w:hAnsi="Times New Roman"/>
          <w:sz w:val="28"/>
          <w:szCs w:val="28"/>
        </w:rPr>
        <w:t>Советского</w:t>
      </w:r>
      <w:r w:rsidR="00371DA3" w:rsidRPr="00371DA3">
        <w:rPr>
          <w:rFonts w:ascii="Times New Roman" w:hAnsi="Times New Roman"/>
          <w:sz w:val="28"/>
          <w:szCs w:val="28"/>
        </w:rPr>
        <w:t xml:space="preserve"> района</w:t>
      </w:r>
      <w:r w:rsidR="000A7CA8" w:rsidRPr="00750D61">
        <w:rPr>
          <w:rFonts w:ascii="Times New Roman" w:hAnsi="Times New Roman"/>
          <w:sz w:val="28"/>
          <w:szCs w:val="28"/>
        </w:rPr>
        <w:t xml:space="preserve">, согласованному с руководителем </w:t>
      </w:r>
      <w:r w:rsidR="0094092E">
        <w:rPr>
          <w:rFonts w:ascii="Times New Roman" w:hAnsi="Times New Roman"/>
          <w:sz w:val="28"/>
          <w:szCs w:val="28"/>
        </w:rPr>
        <w:t>Г</w:t>
      </w:r>
      <w:r w:rsidR="000A7CA8" w:rsidRPr="00750D61">
        <w:rPr>
          <w:rFonts w:ascii="Times New Roman" w:hAnsi="Times New Roman"/>
          <w:sz w:val="28"/>
          <w:szCs w:val="28"/>
        </w:rPr>
        <w:t>руппы контроля.</w:t>
      </w:r>
    </w:p>
    <w:p w:rsidR="000A7CA8" w:rsidRPr="00750D61" w:rsidRDefault="000A7CA8" w:rsidP="002C084A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 xml:space="preserve">4.2. Члены </w:t>
      </w:r>
      <w:r w:rsidR="00371DA3" w:rsidRPr="00371DA3">
        <w:rPr>
          <w:rFonts w:ascii="Times New Roman" w:hAnsi="Times New Roman"/>
          <w:sz w:val="28"/>
          <w:szCs w:val="28"/>
        </w:rPr>
        <w:t xml:space="preserve">ТИК </w:t>
      </w:r>
      <w:r w:rsidR="00EC4B55">
        <w:rPr>
          <w:rFonts w:ascii="Times New Roman" w:hAnsi="Times New Roman"/>
          <w:sz w:val="28"/>
          <w:szCs w:val="28"/>
        </w:rPr>
        <w:t>Советского</w:t>
      </w:r>
      <w:r w:rsidR="00371DA3" w:rsidRPr="00371DA3">
        <w:rPr>
          <w:rFonts w:ascii="Times New Roman" w:hAnsi="Times New Roman"/>
          <w:sz w:val="28"/>
          <w:szCs w:val="28"/>
        </w:rPr>
        <w:t xml:space="preserve"> района</w:t>
      </w:r>
      <w:r w:rsidRPr="00750D61">
        <w:rPr>
          <w:rFonts w:ascii="Times New Roman" w:hAnsi="Times New Roman"/>
          <w:sz w:val="28"/>
          <w:szCs w:val="28"/>
        </w:rPr>
        <w:t>, работники, принимающие участие</w:t>
      </w:r>
      <w:r w:rsidR="002C084A">
        <w:rPr>
          <w:rFonts w:ascii="Times New Roman" w:hAnsi="Times New Roman"/>
          <w:sz w:val="28"/>
          <w:szCs w:val="28"/>
        </w:rPr>
        <w:t xml:space="preserve"> </w:t>
      </w:r>
      <w:r w:rsidR="00371DA3">
        <w:rPr>
          <w:rFonts w:ascii="Times New Roman" w:hAnsi="Times New Roman"/>
          <w:sz w:val="28"/>
          <w:szCs w:val="28"/>
        </w:rPr>
        <w:br/>
      </w:r>
      <w:r w:rsidRPr="00750D61">
        <w:rPr>
          <w:rFonts w:ascii="Times New Roman" w:hAnsi="Times New Roman"/>
          <w:sz w:val="28"/>
          <w:szCs w:val="28"/>
        </w:rPr>
        <w:t xml:space="preserve">в технологических процессах обработки информации, содержащейся </w:t>
      </w:r>
      <w:r w:rsidR="00371DA3">
        <w:rPr>
          <w:rFonts w:ascii="Times New Roman" w:hAnsi="Times New Roman"/>
          <w:sz w:val="28"/>
          <w:szCs w:val="28"/>
        </w:rPr>
        <w:br/>
      </w:r>
      <w:r w:rsidR="003C020D">
        <w:rPr>
          <w:rFonts w:ascii="Times New Roman" w:hAnsi="Times New Roman"/>
          <w:sz w:val="28"/>
          <w:szCs w:val="28"/>
        </w:rPr>
        <w:t xml:space="preserve">в ГАС </w:t>
      </w:r>
      <w:r w:rsidRPr="00750D61">
        <w:rPr>
          <w:rFonts w:ascii="Times New Roman" w:hAnsi="Times New Roman"/>
          <w:sz w:val="28"/>
          <w:szCs w:val="28"/>
        </w:rPr>
        <w:t xml:space="preserve">«Выборы», и имеющие право доступа к информационным ресурсам </w:t>
      </w:r>
      <w:r w:rsidR="00371DA3">
        <w:rPr>
          <w:rFonts w:ascii="Times New Roman" w:hAnsi="Times New Roman"/>
          <w:sz w:val="28"/>
          <w:szCs w:val="28"/>
        </w:rPr>
        <w:br/>
      </w:r>
      <w:r w:rsidRPr="00750D61">
        <w:rPr>
          <w:rFonts w:ascii="Times New Roman" w:hAnsi="Times New Roman"/>
          <w:sz w:val="28"/>
          <w:szCs w:val="28"/>
        </w:rPr>
        <w:t xml:space="preserve">ГАС «Выборы», иные лица, неправомерно вмешивающиеся или предпринявшие попытку вмешательства в работу ГАС «Выборы», несут ответственность </w:t>
      </w:r>
      <w:r w:rsidR="00371DA3">
        <w:rPr>
          <w:rFonts w:ascii="Times New Roman" w:hAnsi="Times New Roman"/>
          <w:sz w:val="28"/>
          <w:szCs w:val="28"/>
        </w:rPr>
        <w:br/>
      </w:r>
      <w:r w:rsidRPr="00750D61">
        <w:rPr>
          <w:rFonts w:ascii="Times New Roman" w:hAnsi="Times New Roman"/>
          <w:sz w:val="28"/>
          <w:szCs w:val="28"/>
        </w:rPr>
        <w:t xml:space="preserve">в соответствии с федеральным законодательством. </w:t>
      </w:r>
    </w:p>
    <w:p w:rsidR="000A7CA8" w:rsidRPr="00750D61" w:rsidRDefault="000A7CA8" w:rsidP="00750D61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4.3. Лица, имеющие</w:t>
      </w:r>
      <w:r w:rsidR="00D25120">
        <w:rPr>
          <w:rFonts w:ascii="Times New Roman" w:hAnsi="Times New Roman"/>
          <w:sz w:val="28"/>
          <w:szCs w:val="28"/>
        </w:rPr>
        <w:t xml:space="preserve"> право доступа к информационным </w:t>
      </w:r>
      <w:r w:rsidRPr="00750D61">
        <w:rPr>
          <w:rFonts w:ascii="Times New Roman" w:hAnsi="Times New Roman"/>
          <w:sz w:val="28"/>
          <w:szCs w:val="28"/>
        </w:rPr>
        <w:t>ресурсам</w:t>
      </w:r>
      <w:r w:rsidRPr="00750D61">
        <w:rPr>
          <w:rFonts w:ascii="Times New Roman" w:hAnsi="Times New Roman"/>
          <w:sz w:val="28"/>
          <w:szCs w:val="28"/>
        </w:rPr>
        <w:br/>
        <w:t>ГАС "Выборы", в том числе к персональным данным, получающие                            и использующие их, несут ответственность в соответствии с федеральным законодательством за нарушение режима защиты, обработки и порядка использования этой информации.</w:t>
      </w:r>
      <w:bookmarkStart w:id="0" w:name="_GoBack"/>
      <w:bookmarkEnd w:id="0"/>
    </w:p>
    <w:p w:rsidR="00EF7A94" w:rsidRDefault="00EF7A94" w:rsidP="005C110A">
      <w:pPr>
        <w:widowControl w:val="0"/>
        <w:spacing w:after="200" w:line="360" w:lineRule="auto"/>
        <w:ind w:left="360"/>
        <w:jc w:val="center"/>
        <w:rPr>
          <w:rFonts w:eastAsia="Calibri"/>
          <w:lang w:eastAsia="en-US"/>
        </w:rPr>
      </w:pPr>
    </w:p>
    <w:p w:rsidR="00033767" w:rsidRDefault="00033767" w:rsidP="005C110A">
      <w:pPr>
        <w:widowControl w:val="0"/>
        <w:spacing w:after="200" w:line="360" w:lineRule="auto"/>
        <w:ind w:left="360"/>
        <w:jc w:val="center"/>
        <w:rPr>
          <w:rFonts w:eastAsia="Calibri"/>
          <w:lang w:eastAsia="en-US"/>
        </w:rPr>
      </w:pPr>
    </w:p>
    <w:p w:rsidR="00033767" w:rsidRPr="00C704A5" w:rsidRDefault="00033767" w:rsidP="00033767">
      <w:pPr>
        <w:widowControl w:val="0"/>
        <w:suppressAutoHyphens/>
        <w:ind w:left="5954"/>
        <w:jc w:val="center"/>
      </w:pPr>
      <w:r w:rsidRPr="00C704A5">
        <w:t xml:space="preserve">Приложение </w:t>
      </w:r>
      <w:r>
        <w:t>№ 2</w:t>
      </w:r>
    </w:p>
    <w:p w:rsidR="00033767" w:rsidRPr="00C704A5" w:rsidRDefault="00033767" w:rsidP="00033767">
      <w:pPr>
        <w:widowControl w:val="0"/>
        <w:suppressAutoHyphens/>
        <w:ind w:left="5954"/>
        <w:jc w:val="center"/>
      </w:pPr>
    </w:p>
    <w:p w:rsidR="00033767" w:rsidRPr="00C704A5" w:rsidRDefault="00033767" w:rsidP="00033767">
      <w:pPr>
        <w:widowControl w:val="0"/>
        <w:suppressAutoHyphens/>
        <w:ind w:left="5954"/>
        <w:jc w:val="center"/>
      </w:pPr>
      <w:r w:rsidRPr="00C704A5">
        <w:t>УТВЕРЖДЕН</w:t>
      </w:r>
    </w:p>
    <w:p w:rsidR="00033767" w:rsidRPr="00C704A5" w:rsidRDefault="00033767" w:rsidP="00033767">
      <w:pPr>
        <w:widowControl w:val="0"/>
        <w:suppressAutoHyphens/>
        <w:ind w:left="5954"/>
        <w:jc w:val="center"/>
      </w:pPr>
      <w:r w:rsidRPr="00C704A5">
        <w:t xml:space="preserve">постановлением Территориальной избирательной комиссии </w:t>
      </w:r>
      <w:r w:rsidR="009F2E83">
        <w:t xml:space="preserve">                      </w:t>
      </w:r>
      <w:r w:rsidR="00EC4B55">
        <w:t>Советского</w:t>
      </w:r>
      <w:r w:rsidRPr="00C704A5">
        <w:t xml:space="preserve"> района </w:t>
      </w:r>
    </w:p>
    <w:p w:rsidR="00033767" w:rsidRDefault="00033767" w:rsidP="00033767">
      <w:pPr>
        <w:widowControl w:val="0"/>
        <w:suppressAutoHyphens/>
        <w:ind w:left="5954"/>
        <w:jc w:val="center"/>
      </w:pPr>
      <w:r>
        <w:t xml:space="preserve">города Ростова-на-Дону </w:t>
      </w:r>
      <w:r>
        <w:br/>
        <w:t>от 1</w:t>
      </w:r>
      <w:r w:rsidR="00995813">
        <w:t>4</w:t>
      </w:r>
      <w:r w:rsidRPr="00C704A5">
        <w:t>.06.202</w:t>
      </w:r>
      <w:r>
        <w:t>3</w:t>
      </w:r>
      <w:r w:rsidRPr="00C704A5">
        <w:t xml:space="preserve"> № </w:t>
      </w:r>
      <w:r>
        <w:t>5</w:t>
      </w:r>
      <w:r w:rsidR="00995813">
        <w:t>9</w:t>
      </w:r>
      <w:r w:rsidRPr="00C704A5">
        <w:t>-</w:t>
      </w:r>
      <w:r w:rsidR="00995813">
        <w:t>8</w:t>
      </w:r>
    </w:p>
    <w:p w:rsidR="00033767" w:rsidRDefault="00033767" w:rsidP="00033767">
      <w:pPr>
        <w:widowControl w:val="0"/>
        <w:suppressAutoHyphens/>
        <w:ind w:left="5954"/>
        <w:jc w:val="center"/>
      </w:pPr>
    </w:p>
    <w:p w:rsidR="00E34216" w:rsidRPr="00E34216" w:rsidRDefault="00E34216" w:rsidP="00E3421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E34216" w:rsidRPr="00E34216" w:rsidRDefault="00E34216" w:rsidP="00E34216">
      <w:pPr>
        <w:jc w:val="center"/>
        <w:rPr>
          <w:b/>
          <w:sz w:val="28"/>
          <w:szCs w:val="28"/>
        </w:rPr>
      </w:pPr>
      <w:r w:rsidRPr="00E34216">
        <w:rPr>
          <w:b/>
          <w:sz w:val="28"/>
          <w:szCs w:val="28"/>
        </w:rPr>
        <w:t>СОСТАВ</w:t>
      </w:r>
    </w:p>
    <w:p w:rsidR="009130F2" w:rsidRPr="009130F2" w:rsidRDefault="009130F2" w:rsidP="009130F2">
      <w:pPr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группы </w:t>
      </w:r>
      <w:r w:rsidRPr="009130F2">
        <w:rPr>
          <w:bCs/>
          <w:sz w:val="28"/>
          <w:szCs w:val="28"/>
        </w:rPr>
        <w:t xml:space="preserve">контроля Территориальной избирательной комиссии </w:t>
      </w:r>
      <w:r>
        <w:rPr>
          <w:bCs/>
          <w:sz w:val="28"/>
          <w:szCs w:val="28"/>
        </w:rPr>
        <w:br/>
      </w:r>
      <w:r w:rsidR="00EC4B55">
        <w:rPr>
          <w:bCs/>
          <w:sz w:val="28"/>
          <w:szCs w:val="28"/>
        </w:rPr>
        <w:t>Советского</w:t>
      </w:r>
      <w:r w:rsidRPr="009130F2">
        <w:rPr>
          <w:bCs/>
          <w:sz w:val="28"/>
          <w:szCs w:val="28"/>
        </w:rPr>
        <w:t xml:space="preserve"> района города Ростова-на-Дону </w:t>
      </w:r>
      <w:r>
        <w:rPr>
          <w:bCs/>
          <w:sz w:val="28"/>
          <w:szCs w:val="28"/>
        </w:rPr>
        <w:br/>
      </w:r>
      <w:r w:rsidRPr="009130F2">
        <w:rPr>
          <w:bCs/>
          <w:sz w:val="28"/>
          <w:szCs w:val="28"/>
        </w:rPr>
        <w:t xml:space="preserve">за использованием </w:t>
      </w:r>
      <w:r w:rsidRPr="009130F2">
        <w:rPr>
          <w:sz w:val="28"/>
          <w:szCs w:val="28"/>
        </w:rPr>
        <w:t xml:space="preserve">комплекса средств автоматизации </w:t>
      </w:r>
      <w:r>
        <w:rPr>
          <w:sz w:val="28"/>
          <w:szCs w:val="28"/>
        </w:rPr>
        <w:br/>
      </w:r>
      <w:r w:rsidRPr="009130F2">
        <w:rPr>
          <w:sz w:val="28"/>
          <w:szCs w:val="28"/>
        </w:rPr>
        <w:t xml:space="preserve">Государственной автоматизированной системы Российской Федерации «Выборы» </w:t>
      </w:r>
      <w:r w:rsidRPr="009130F2">
        <w:rPr>
          <w:bCs/>
          <w:sz w:val="28"/>
          <w:szCs w:val="28"/>
        </w:rPr>
        <w:t xml:space="preserve">при подготовке и проведении выборов </w:t>
      </w:r>
      <w:r>
        <w:rPr>
          <w:bCs/>
          <w:sz w:val="28"/>
          <w:szCs w:val="28"/>
        </w:rPr>
        <w:br/>
      </w:r>
      <w:r w:rsidRPr="009130F2">
        <w:rPr>
          <w:bCs/>
          <w:sz w:val="28"/>
          <w:szCs w:val="28"/>
        </w:rPr>
        <w:t>депутатов Законодательного Собрания Ростовской области седьмого созыва</w:t>
      </w:r>
    </w:p>
    <w:p w:rsidR="00E34216" w:rsidRPr="00E34216" w:rsidRDefault="00E34216" w:rsidP="00E34216">
      <w:pPr>
        <w:jc w:val="center"/>
        <w:rPr>
          <w:b/>
          <w:bCs/>
          <w:sz w:val="28"/>
          <w:szCs w:val="28"/>
        </w:rPr>
      </w:pPr>
    </w:p>
    <w:p w:rsidR="00E34216" w:rsidRPr="00E34216" w:rsidRDefault="00E34216" w:rsidP="00E34216">
      <w:pPr>
        <w:jc w:val="center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27"/>
        <w:gridCol w:w="6343"/>
      </w:tblGrid>
      <w:tr w:rsidR="00E34216" w:rsidRPr="00E34216" w:rsidTr="00613829">
        <w:tc>
          <w:tcPr>
            <w:tcW w:w="3227" w:type="dxa"/>
            <w:shd w:val="clear" w:color="auto" w:fill="auto"/>
          </w:tcPr>
          <w:p w:rsidR="00995813" w:rsidRDefault="00995813" w:rsidP="00E3421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Иванов</w:t>
            </w:r>
          </w:p>
          <w:p w:rsidR="00E34216" w:rsidRPr="00E34216" w:rsidRDefault="00995813" w:rsidP="00995813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Антон Валерьевич</w:t>
            </w:r>
          </w:p>
        </w:tc>
        <w:tc>
          <w:tcPr>
            <w:tcW w:w="6343" w:type="dxa"/>
            <w:shd w:val="clear" w:color="auto" w:fill="auto"/>
          </w:tcPr>
          <w:p w:rsidR="00E34216" w:rsidRPr="00E34216" w:rsidRDefault="00E34216" w:rsidP="00E34216">
            <w:pPr>
              <w:jc w:val="both"/>
              <w:rPr>
                <w:sz w:val="28"/>
                <w:szCs w:val="28"/>
              </w:rPr>
            </w:pPr>
            <w:r w:rsidRPr="00E34216">
              <w:rPr>
                <w:sz w:val="28"/>
                <w:szCs w:val="28"/>
              </w:rPr>
              <w:t xml:space="preserve">– заместитель председателя Территориальной избирательной комиссии </w:t>
            </w:r>
            <w:r w:rsidR="00EC4B55">
              <w:rPr>
                <w:sz w:val="28"/>
                <w:szCs w:val="28"/>
              </w:rPr>
              <w:t>Советского</w:t>
            </w:r>
            <w:r w:rsidRPr="00E34216">
              <w:rPr>
                <w:sz w:val="28"/>
                <w:szCs w:val="28"/>
              </w:rPr>
              <w:t xml:space="preserve"> района города Ростова-на-Дону с правом решающего голоса</w:t>
            </w:r>
          </w:p>
        </w:tc>
      </w:tr>
    </w:tbl>
    <w:p w:rsidR="00E34216" w:rsidRPr="00E34216" w:rsidRDefault="00E34216" w:rsidP="00E34216">
      <w:pPr>
        <w:jc w:val="center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510"/>
        <w:gridCol w:w="6061"/>
      </w:tblGrid>
      <w:tr w:rsidR="00E34216" w:rsidRPr="00E34216" w:rsidTr="00613829">
        <w:tc>
          <w:tcPr>
            <w:tcW w:w="3510" w:type="dxa"/>
            <w:shd w:val="clear" w:color="auto" w:fill="auto"/>
          </w:tcPr>
          <w:p w:rsidR="00995813" w:rsidRDefault="00995813" w:rsidP="00E3421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Кальченко</w:t>
            </w:r>
          </w:p>
          <w:p w:rsidR="00E34216" w:rsidRPr="00E34216" w:rsidRDefault="00995813" w:rsidP="00E34216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</w:t>
            </w:r>
            <w:r w:rsidR="00E60F4B">
              <w:rPr>
                <w:sz w:val="28"/>
                <w:szCs w:val="28"/>
              </w:rPr>
              <w:t xml:space="preserve"> Александровна</w:t>
            </w:r>
          </w:p>
        </w:tc>
        <w:tc>
          <w:tcPr>
            <w:tcW w:w="6061" w:type="dxa"/>
            <w:shd w:val="clear" w:color="auto" w:fill="auto"/>
          </w:tcPr>
          <w:p w:rsidR="00E34216" w:rsidRPr="00E34216" w:rsidRDefault="00E34216" w:rsidP="00E34216">
            <w:pPr>
              <w:jc w:val="both"/>
              <w:rPr>
                <w:b/>
                <w:sz w:val="28"/>
                <w:szCs w:val="28"/>
              </w:rPr>
            </w:pPr>
            <w:r w:rsidRPr="00E34216">
              <w:rPr>
                <w:sz w:val="28"/>
                <w:szCs w:val="28"/>
              </w:rPr>
              <w:t xml:space="preserve">– член Территориальной избирательной комиссии </w:t>
            </w:r>
            <w:r w:rsidR="00EC4B55">
              <w:rPr>
                <w:sz w:val="28"/>
                <w:szCs w:val="28"/>
              </w:rPr>
              <w:t>Советского</w:t>
            </w:r>
            <w:r w:rsidRPr="00E34216">
              <w:rPr>
                <w:sz w:val="28"/>
                <w:szCs w:val="28"/>
              </w:rPr>
              <w:t xml:space="preserve"> района города                        Ростова-на-Дону с правом решающего голоса</w:t>
            </w:r>
          </w:p>
        </w:tc>
      </w:tr>
    </w:tbl>
    <w:p w:rsidR="00E34216" w:rsidRPr="00E34216" w:rsidRDefault="00E34216" w:rsidP="00E34216">
      <w:pPr>
        <w:jc w:val="center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510"/>
        <w:gridCol w:w="6061"/>
      </w:tblGrid>
      <w:tr w:rsidR="00E34216" w:rsidRPr="00E34216" w:rsidTr="00613829">
        <w:tc>
          <w:tcPr>
            <w:tcW w:w="3510" w:type="dxa"/>
            <w:shd w:val="clear" w:color="auto" w:fill="auto"/>
          </w:tcPr>
          <w:p w:rsidR="00E60F4B" w:rsidRDefault="00995813" w:rsidP="00E60F4B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Лященко</w:t>
            </w:r>
          </w:p>
          <w:p w:rsidR="00995813" w:rsidRPr="00E34216" w:rsidRDefault="00995813" w:rsidP="00E60F4B">
            <w:pPr>
              <w:jc w:val="both"/>
              <w:rPr>
                <w:b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Оксана Викторовна</w:t>
            </w:r>
          </w:p>
        </w:tc>
        <w:tc>
          <w:tcPr>
            <w:tcW w:w="6061" w:type="dxa"/>
            <w:shd w:val="clear" w:color="auto" w:fill="auto"/>
          </w:tcPr>
          <w:p w:rsidR="00E34216" w:rsidRPr="00E34216" w:rsidRDefault="00E34216" w:rsidP="00E34216">
            <w:pPr>
              <w:jc w:val="both"/>
              <w:rPr>
                <w:b/>
                <w:sz w:val="28"/>
                <w:szCs w:val="28"/>
              </w:rPr>
            </w:pPr>
            <w:r w:rsidRPr="00E34216">
              <w:rPr>
                <w:sz w:val="28"/>
                <w:szCs w:val="28"/>
              </w:rPr>
              <w:t xml:space="preserve">– член Территориальной избирательной комиссии </w:t>
            </w:r>
            <w:r w:rsidR="00EC4B55">
              <w:rPr>
                <w:sz w:val="28"/>
                <w:szCs w:val="28"/>
              </w:rPr>
              <w:t>Советского</w:t>
            </w:r>
            <w:r w:rsidRPr="00E34216">
              <w:rPr>
                <w:sz w:val="28"/>
                <w:szCs w:val="28"/>
              </w:rPr>
              <w:t xml:space="preserve"> района города                       Ростова-на-Дону с правом решающего голоса</w:t>
            </w:r>
          </w:p>
        </w:tc>
      </w:tr>
    </w:tbl>
    <w:p w:rsidR="00E34216" w:rsidRPr="00E34216" w:rsidRDefault="00E34216" w:rsidP="00E34216">
      <w:pPr>
        <w:jc w:val="center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510"/>
        <w:gridCol w:w="6060"/>
      </w:tblGrid>
      <w:tr w:rsidR="00E34216" w:rsidRPr="00E34216" w:rsidTr="00613829">
        <w:tc>
          <w:tcPr>
            <w:tcW w:w="3510" w:type="dxa"/>
            <w:shd w:val="clear" w:color="auto" w:fill="auto"/>
            <w:tcMar>
              <w:bottom w:w="57" w:type="dxa"/>
            </w:tcMar>
          </w:tcPr>
          <w:p w:rsidR="00E60F4B" w:rsidRPr="00E34216" w:rsidRDefault="00E60F4B" w:rsidP="00E34216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060" w:type="dxa"/>
            <w:shd w:val="clear" w:color="auto" w:fill="auto"/>
            <w:tcMar>
              <w:bottom w:w="57" w:type="dxa"/>
            </w:tcMar>
          </w:tcPr>
          <w:p w:rsidR="00E34216" w:rsidRPr="00E34216" w:rsidRDefault="00E34216" w:rsidP="00E34216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34216" w:rsidRPr="00E34216" w:rsidTr="00613829">
        <w:tc>
          <w:tcPr>
            <w:tcW w:w="3510" w:type="dxa"/>
            <w:tcMar>
              <w:bottom w:w="57" w:type="dxa"/>
            </w:tcMar>
          </w:tcPr>
          <w:p w:rsidR="00E34216" w:rsidRPr="00E34216" w:rsidRDefault="00E34216" w:rsidP="00E34216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sz w:val="28"/>
              </w:rPr>
            </w:pPr>
          </w:p>
        </w:tc>
        <w:tc>
          <w:tcPr>
            <w:tcW w:w="6060" w:type="dxa"/>
            <w:tcMar>
              <w:bottom w:w="57" w:type="dxa"/>
            </w:tcMar>
          </w:tcPr>
          <w:p w:rsidR="00E34216" w:rsidRPr="00E34216" w:rsidRDefault="00E34216" w:rsidP="00E34216">
            <w:pPr>
              <w:jc w:val="both"/>
              <w:rPr>
                <w:sz w:val="28"/>
              </w:rPr>
            </w:pPr>
          </w:p>
        </w:tc>
      </w:tr>
    </w:tbl>
    <w:p w:rsidR="00033767" w:rsidRPr="00C704A5" w:rsidRDefault="00033767" w:rsidP="00033767">
      <w:pPr>
        <w:widowControl w:val="0"/>
        <w:suppressAutoHyphens/>
        <w:ind w:left="5954"/>
        <w:jc w:val="center"/>
      </w:pPr>
    </w:p>
    <w:p w:rsidR="00033767" w:rsidRPr="002203A2" w:rsidRDefault="00033767" w:rsidP="005C110A">
      <w:pPr>
        <w:widowControl w:val="0"/>
        <w:spacing w:after="200" w:line="360" w:lineRule="auto"/>
        <w:ind w:left="360"/>
        <w:jc w:val="center"/>
        <w:rPr>
          <w:rFonts w:eastAsia="Calibri"/>
          <w:lang w:eastAsia="en-US"/>
        </w:rPr>
      </w:pPr>
    </w:p>
    <w:sectPr w:rsidR="00033767" w:rsidRPr="002203A2" w:rsidSect="007247C5">
      <w:pgSz w:w="11906" w:h="16838"/>
      <w:pgMar w:top="567" w:right="62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30D6" w:rsidRDefault="002930D6" w:rsidP="0070721C">
      <w:r>
        <w:separator/>
      </w:r>
    </w:p>
  </w:endnote>
  <w:endnote w:type="continuationSeparator" w:id="0">
    <w:p w:rsidR="002930D6" w:rsidRDefault="002930D6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30D6" w:rsidRDefault="002930D6" w:rsidP="0070721C">
      <w:r>
        <w:separator/>
      </w:r>
    </w:p>
  </w:footnote>
  <w:footnote w:type="continuationSeparator" w:id="0">
    <w:p w:rsidR="002930D6" w:rsidRDefault="002930D6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C5732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22709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59108B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6CD6159"/>
    <w:multiLevelType w:val="hybridMultilevel"/>
    <w:tmpl w:val="CCECF67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BDA303A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6" w15:restartNumberingAfterBreak="0">
    <w:nsid w:val="2D3A5736"/>
    <w:multiLevelType w:val="hybridMultilevel"/>
    <w:tmpl w:val="E1AC0D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EAF260A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3340F4B"/>
    <w:multiLevelType w:val="multilevel"/>
    <w:tmpl w:val="7338B4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0" w15:restartNumberingAfterBreak="0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5862BC"/>
    <w:multiLevelType w:val="multilevel"/>
    <w:tmpl w:val="343EAC7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12" w15:restartNumberingAfterBreak="0">
    <w:nsid w:val="3FD638C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4DC6A43"/>
    <w:multiLevelType w:val="multilevel"/>
    <w:tmpl w:val="B7ACCC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4" w15:restartNumberingAfterBreak="0">
    <w:nsid w:val="47CC32C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8AD6711"/>
    <w:multiLevelType w:val="hybridMultilevel"/>
    <w:tmpl w:val="491E848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C0057D6"/>
    <w:multiLevelType w:val="hybridMultilevel"/>
    <w:tmpl w:val="3094E74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503E24F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6880403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9EB1B46"/>
    <w:multiLevelType w:val="hybridMultilevel"/>
    <w:tmpl w:val="EC12064C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C72E97"/>
    <w:multiLevelType w:val="multilevel"/>
    <w:tmpl w:val="7338B4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3" w15:restartNumberingAfterBreak="0">
    <w:nsid w:val="7A8178EF"/>
    <w:multiLevelType w:val="multilevel"/>
    <w:tmpl w:val="7338B4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4" w15:restartNumberingAfterBreak="0">
    <w:nsid w:val="7BC50587"/>
    <w:multiLevelType w:val="multilevel"/>
    <w:tmpl w:val="7338B4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>
    <w:abstractNumId w:val="8"/>
  </w:num>
  <w:num w:numId="2">
    <w:abstractNumId w:val="10"/>
  </w:num>
  <w:num w:numId="3">
    <w:abstractNumId w:val="4"/>
  </w:num>
  <w:num w:numId="4">
    <w:abstractNumId w:val="21"/>
  </w:num>
  <w:num w:numId="5">
    <w:abstractNumId w:val="19"/>
  </w:num>
  <w:num w:numId="6">
    <w:abstractNumId w:val="18"/>
  </w:num>
  <w:num w:numId="7">
    <w:abstractNumId w:val="6"/>
  </w:num>
  <w:num w:numId="8">
    <w:abstractNumId w:val="5"/>
  </w:num>
  <w:num w:numId="9">
    <w:abstractNumId w:val="3"/>
  </w:num>
  <w:num w:numId="10">
    <w:abstractNumId w:val="15"/>
  </w:num>
  <w:num w:numId="11">
    <w:abstractNumId w:val="16"/>
  </w:num>
  <w:num w:numId="12">
    <w:abstractNumId w:val="24"/>
  </w:num>
  <w:num w:numId="13">
    <w:abstractNumId w:val="17"/>
  </w:num>
  <w:num w:numId="14">
    <w:abstractNumId w:val="12"/>
  </w:num>
  <w:num w:numId="15">
    <w:abstractNumId w:val="2"/>
  </w:num>
  <w:num w:numId="16">
    <w:abstractNumId w:val="11"/>
  </w:num>
  <w:num w:numId="17">
    <w:abstractNumId w:val="14"/>
  </w:num>
  <w:num w:numId="18">
    <w:abstractNumId w:val="20"/>
  </w:num>
  <w:num w:numId="19">
    <w:abstractNumId w:val="1"/>
  </w:num>
  <w:num w:numId="20">
    <w:abstractNumId w:val="9"/>
  </w:num>
  <w:num w:numId="21">
    <w:abstractNumId w:val="7"/>
  </w:num>
  <w:num w:numId="22">
    <w:abstractNumId w:val="0"/>
  </w:num>
  <w:num w:numId="23">
    <w:abstractNumId w:val="22"/>
  </w:num>
  <w:num w:numId="24">
    <w:abstractNumId w:val="23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055"/>
    <w:rsid w:val="00001B0D"/>
    <w:rsid w:val="00033767"/>
    <w:rsid w:val="00033D41"/>
    <w:rsid w:val="00045747"/>
    <w:rsid w:val="0004746E"/>
    <w:rsid w:val="00054601"/>
    <w:rsid w:val="00090A9B"/>
    <w:rsid w:val="00097D18"/>
    <w:rsid w:val="000A4AFD"/>
    <w:rsid w:val="000A7CA8"/>
    <w:rsid w:val="000D792F"/>
    <w:rsid w:val="000E3F79"/>
    <w:rsid w:val="000E5FB0"/>
    <w:rsid w:val="000F7179"/>
    <w:rsid w:val="000F7BD0"/>
    <w:rsid w:val="00103D66"/>
    <w:rsid w:val="001054AA"/>
    <w:rsid w:val="00135D82"/>
    <w:rsid w:val="001365F2"/>
    <w:rsid w:val="001401E9"/>
    <w:rsid w:val="00150920"/>
    <w:rsid w:val="00164CEE"/>
    <w:rsid w:val="00170F99"/>
    <w:rsid w:val="00181DAD"/>
    <w:rsid w:val="00193E46"/>
    <w:rsid w:val="001A6D4B"/>
    <w:rsid w:val="001E5F7B"/>
    <w:rsid w:val="001E6546"/>
    <w:rsid w:val="001F4BEB"/>
    <w:rsid w:val="001F593E"/>
    <w:rsid w:val="002364EF"/>
    <w:rsid w:val="002523B9"/>
    <w:rsid w:val="00265185"/>
    <w:rsid w:val="002824BD"/>
    <w:rsid w:val="002930D6"/>
    <w:rsid w:val="002C084A"/>
    <w:rsid w:val="002C74F5"/>
    <w:rsid w:val="00300ECF"/>
    <w:rsid w:val="00335485"/>
    <w:rsid w:val="003664AA"/>
    <w:rsid w:val="00371DA3"/>
    <w:rsid w:val="00383E33"/>
    <w:rsid w:val="003976A9"/>
    <w:rsid w:val="003B3F93"/>
    <w:rsid w:val="003C020D"/>
    <w:rsid w:val="003D478D"/>
    <w:rsid w:val="003E7077"/>
    <w:rsid w:val="0040374B"/>
    <w:rsid w:val="004102E6"/>
    <w:rsid w:val="00450D3E"/>
    <w:rsid w:val="00465042"/>
    <w:rsid w:val="004E20E7"/>
    <w:rsid w:val="004F0E4F"/>
    <w:rsid w:val="00517615"/>
    <w:rsid w:val="00542451"/>
    <w:rsid w:val="00546A81"/>
    <w:rsid w:val="00564157"/>
    <w:rsid w:val="005659CE"/>
    <w:rsid w:val="005931B7"/>
    <w:rsid w:val="00593453"/>
    <w:rsid w:val="005A57EA"/>
    <w:rsid w:val="005B5430"/>
    <w:rsid w:val="005C110A"/>
    <w:rsid w:val="005C250B"/>
    <w:rsid w:val="005C2773"/>
    <w:rsid w:val="006119BE"/>
    <w:rsid w:val="00617759"/>
    <w:rsid w:val="00622A12"/>
    <w:rsid w:val="006250D7"/>
    <w:rsid w:val="00694896"/>
    <w:rsid w:val="006A6C26"/>
    <w:rsid w:val="00703214"/>
    <w:rsid w:val="0070721C"/>
    <w:rsid w:val="00716947"/>
    <w:rsid w:val="00723AE2"/>
    <w:rsid w:val="007247C5"/>
    <w:rsid w:val="00725C36"/>
    <w:rsid w:val="007304B7"/>
    <w:rsid w:val="00732C7F"/>
    <w:rsid w:val="00750D61"/>
    <w:rsid w:val="00756D8A"/>
    <w:rsid w:val="00785E22"/>
    <w:rsid w:val="007E5F3D"/>
    <w:rsid w:val="007F6432"/>
    <w:rsid w:val="00813836"/>
    <w:rsid w:val="00840732"/>
    <w:rsid w:val="00883B30"/>
    <w:rsid w:val="008B257B"/>
    <w:rsid w:val="008D5170"/>
    <w:rsid w:val="008D78F8"/>
    <w:rsid w:val="008F7321"/>
    <w:rsid w:val="00912458"/>
    <w:rsid w:val="009130F2"/>
    <w:rsid w:val="009136F1"/>
    <w:rsid w:val="00920FEB"/>
    <w:rsid w:val="00934630"/>
    <w:rsid w:val="009379A9"/>
    <w:rsid w:val="0094092E"/>
    <w:rsid w:val="009617A5"/>
    <w:rsid w:val="0097258C"/>
    <w:rsid w:val="00977AB8"/>
    <w:rsid w:val="00980455"/>
    <w:rsid w:val="00995813"/>
    <w:rsid w:val="009A77A5"/>
    <w:rsid w:val="009F2E83"/>
    <w:rsid w:val="00A02BD4"/>
    <w:rsid w:val="00A36767"/>
    <w:rsid w:val="00A375DF"/>
    <w:rsid w:val="00AA6718"/>
    <w:rsid w:val="00AD4719"/>
    <w:rsid w:val="00AE6C64"/>
    <w:rsid w:val="00B10C5B"/>
    <w:rsid w:val="00B35E1D"/>
    <w:rsid w:val="00B373DF"/>
    <w:rsid w:val="00B42A3C"/>
    <w:rsid w:val="00B71497"/>
    <w:rsid w:val="00B77B6F"/>
    <w:rsid w:val="00B83ED9"/>
    <w:rsid w:val="00B925EE"/>
    <w:rsid w:val="00BA6055"/>
    <w:rsid w:val="00BC14E2"/>
    <w:rsid w:val="00BC28A5"/>
    <w:rsid w:val="00BC73BF"/>
    <w:rsid w:val="00BD0F72"/>
    <w:rsid w:val="00BE7634"/>
    <w:rsid w:val="00BF7ACF"/>
    <w:rsid w:val="00BF7ECE"/>
    <w:rsid w:val="00C3694B"/>
    <w:rsid w:val="00C60629"/>
    <w:rsid w:val="00C704A5"/>
    <w:rsid w:val="00CF552F"/>
    <w:rsid w:val="00D05EAE"/>
    <w:rsid w:val="00D25120"/>
    <w:rsid w:val="00D60B4E"/>
    <w:rsid w:val="00D60C69"/>
    <w:rsid w:val="00D659D3"/>
    <w:rsid w:val="00D710E6"/>
    <w:rsid w:val="00D83C72"/>
    <w:rsid w:val="00DA14B5"/>
    <w:rsid w:val="00DD51B2"/>
    <w:rsid w:val="00E03026"/>
    <w:rsid w:val="00E175DD"/>
    <w:rsid w:val="00E34216"/>
    <w:rsid w:val="00E411DB"/>
    <w:rsid w:val="00E42800"/>
    <w:rsid w:val="00E54EE2"/>
    <w:rsid w:val="00E5729E"/>
    <w:rsid w:val="00E60F4B"/>
    <w:rsid w:val="00E82654"/>
    <w:rsid w:val="00EC4B55"/>
    <w:rsid w:val="00EE25EA"/>
    <w:rsid w:val="00EE4E6C"/>
    <w:rsid w:val="00EF53FF"/>
    <w:rsid w:val="00EF7284"/>
    <w:rsid w:val="00EF7A94"/>
    <w:rsid w:val="00F30162"/>
    <w:rsid w:val="00F519D6"/>
    <w:rsid w:val="00F52868"/>
    <w:rsid w:val="00F66F31"/>
    <w:rsid w:val="00F7111F"/>
    <w:rsid w:val="00F80954"/>
    <w:rsid w:val="00F8262D"/>
    <w:rsid w:val="00FA3E5E"/>
    <w:rsid w:val="00FC1F4D"/>
    <w:rsid w:val="00FD12CE"/>
    <w:rsid w:val="00FE7E7C"/>
    <w:rsid w:val="00FF3C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095579EA-321D-42D2-A9B9-B8DA2614D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F7A94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EF7A9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F7A94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99"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">
    <w:name w:val="Рабочий"/>
    <w:basedOn w:val="a"/>
    <w:rsid w:val="00B77B6F"/>
    <w:pPr>
      <w:spacing w:line="360" w:lineRule="auto"/>
      <w:ind w:firstLine="709"/>
      <w:jc w:val="both"/>
    </w:pPr>
    <w:rPr>
      <w:szCs w:val="20"/>
    </w:rPr>
  </w:style>
  <w:style w:type="character" w:customStyle="1" w:styleId="20">
    <w:name w:val="Заголовок 2 Знак"/>
    <w:basedOn w:val="a0"/>
    <w:link w:val="2"/>
    <w:rsid w:val="00EF7A9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F7A9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F7A9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1E654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1E654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84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E7862A-ECBE-4992-8A6F-B471B8D00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1228</Words>
  <Characters>7006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8218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СОВ_ТИК</cp:lastModifiedBy>
  <cp:revision>5</cp:revision>
  <cp:lastPrinted>2023-09-09T10:09:00Z</cp:lastPrinted>
  <dcterms:created xsi:type="dcterms:W3CDTF">2023-07-01T10:57:00Z</dcterms:created>
  <dcterms:modified xsi:type="dcterms:W3CDTF">2023-09-09T10:17:00Z</dcterms:modified>
</cp:coreProperties>
</file>