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89426440" r:id="rId7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A316C9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>
        <w:rPr>
          <w:b/>
          <w:caps/>
          <w:color w:val="000000"/>
          <w:spacing w:val="1"/>
          <w:sz w:val="28"/>
          <w:szCs w:val="28"/>
        </w:rPr>
        <w:t>СОВЕТСКОГО</w:t>
      </w:r>
      <w:r w:rsidR="009373E5" w:rsidRPr="00BA6374">
        <w:rPr>
          <w:b/>
          <w:caps/>
          <w:color w:val="000000"/>
          <w:spacing w:val="1"/>
          <w:sz w:val="28"/>
          <w:szCs w:val="28"/>
        </w:rPr>
        <w:t xml:space="preserve">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5A3A76" w:rsidRPr="00BA6374" w:rsidRDefault="005A3A76" w:rsidP="009373E5">
      <w:pPr>
        <w:pStyle w:val="Postan"/>
        <w:spacing w:line="16" w:lineRule="atLeast"/>
        <w:rPr>
          <w:b/>
          <w:szCs w:val="28"/>
        </w:rPr>
      </w:pPr>
    </w:p>
    <w:p w:rsidR="00E2583C" w:rsidRDefault="00B23138" w:rsidP="00E2583C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02 августа</w:t>
      </w:r>
      <w:r w:rsidR="00326A60">
        <w:rPr>
          <w:szCs w:val="28"/>
        </w:rPr>
        <w:t xml:space="preserve"> </w:t>
      </w:r>
      <w:r w:rsidR="001C41EC">
        <w:rPr>
          <w:szCs w:val="28"/>
        </w:rPr>
        <w:t xml:space="preserve">2021 </w:t>
      </w:r>
      <w:r w:rsidR="00326A60">
        <w:rPr>
          <w:szCs w:val="28"/>
        </w:rPr>
        <w:t>г.</w:t>
      </w:r>
      <w:r w:rsidR="001C41EC">
        <w:rPr>
          <w:szCs w:val="28"/>
        </w:rPr>
        <w:tab/>
      </w:r>
      <w:r w:rsidR="000C17B9">
        <w:rPr>
          <w:szCs w:val="28"/>
        </w:rPr>
        <w:tab/>
      </w:r>
      <w:r w:rsidR="000C17B9">
        <w:rPr>
          <w:szCs w:val="28"/>
        </w:rPr>
        <w:tab/>
      </w:r>
      <w:r w:rsidR="000C17B9">
        <w:rPr>
          <w:szCs w:val="28"/>
        </w:rPr>
        <w:tab/>
      </w:r>
      <w:r w:rsidR="000C17B9">
        <w:rPr>
          <w:szCs w:val="28"/>
        </w:rPr>
        <w:tab/>
      </w:r>
      <w:r w:rsidR="000C17B9">
        <w:rPr>
          <w:szCs w:val="28"/>
        </w:rPr>
        <w:tab/>
      </w:r>
      <w:r w:rsidR="000C17B9">
        <w:rPr>
          <w:szCs w:val="28"/>
        </w:rPr>
        <w:tab/>
      </w:r>
      <w:r w:rsidR="000C17B9">
        <w:rPr>
          <w:szCs w:val="28"/>
        </w:rPr>
        <w:tab/>
      </w:r>
      <w:r w:rsidR="000C17B9">
        <w:rPr>
          <w:szCs w:val="28"/>
        </w:rPr>
        <w:tab/>
      </w:r>
      <w:r w:rsidR="000C17B9">
        <w:rPr>
          <w:szCs w:val="28"/>
        </w:rPr>
        <w:tab/>
        <w:t xml:space="preserve">№ </w:t>
      </w:r>
      <w:r w:rsidR="00326A60">
        <w:rPr>
          <w:szCs w:val="28"/>
        </w:rPr>
        <w:t>1</w:t>
      </w:r>
      <w:r>
        <w:rPr>
          <w:szCs w:val="28"/>
        </w:rPr>
        <w:t>2</w:t>
      </w:r>
      <w:r w:rsidR="000C17B9">
        <w:rPr>
          <w:szCs w:val="28"/>
        </w:rPr>
        <w:t>-</w:t>
      </w:r>
      <w:r>
        <w:rPr>
          <w:szCs w:val="28"/>
        </w:rPr>
        <w:t>1</w:t>
      </w:r>
    </w:p>
    <w:p w:rsidR="005A3A76" w:rsidRPr="006E643B" w:rsidRDefault="005A3A76" w:rsidP="00E2583C">
      <w:pPr>
        <w:pStyle w:val="Postan"/>
        <w:spacing w:line="16" w:lineRule="atLeast"/>
        <w:jc w:val="left"/>
        <w:rPr>
          <w:szCs w:val="28"/>
        </w:rPr>
      </w:pP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</w:t>
      </w:r>
      <w:r w:rsidR="00326A60">
        <w:rPr>
          <w:szCs w:val="28"/>
        </w:rPr>
        <w:t xml:space="preserve"> </w:t>
      </w:r>
      <w:r w:rsidRPr="006E643B">
        <w:rPr>
          <w:szCs w:val="28"/>
        </w:rPr>
        <w:t>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8471" w:type="dxa"/>
        <w:tblInd w:w="426" w:type="dxa"/>
        <w:tblLook w:val="04A0" w:firstRow="1" w:lastRow="0" w:firstColumn="1" w:lastColumn="0" w:noHBand="0" w:noVBand="1"/>
      </w:tblPr>
      <w:tblGrid>
        <w:gridCol w:w="8471"/>
      </w:tblGrid>
      <w:tr w:rsidR="009373E5" w:rsidRPr="00F1391D" w:rsidTr="00B23138">
        <w:tc>
          <w:tcPr>
            <w:tcW w:w="8471" w:type="dxa"/>
            <w:hideMark/>
          </w:tcPr>
          <w:p w:rsidR="009373E5" w:rsidRPr="001A0F2A" w:rsidRDefault="005A3A76" w:rsidP="005A3A76">
            <w:pPr>
              <w:tabs>
                <w:tab w:val="left" w:pos="9072"/>
              </w:tabs>
              <w:ind w:left="567" w:right="142"/>
              <w:jc w:val="both"/>
              <w:rPr>
                <w:b/>
                <w:sz w:val="28"/>
                <w:szCs w:val="28"/>
              </w:rPr>
            </w:pPr>
            <w:r w:rsidRPr="005A3A76">
              <w:rPr>
                <w:b/>
                <w:sz w:val="28"/>
                <w:szCs w:val="28"/>
              </w:rPr>
              <w:t>Об обращении в Избирательную комиссию Ростовской области о согласовании образования избирательн</w:t>
            </w:r>
            <w:r>
              <w:rPr>
                <w:b/>
                <w:sz w:val="28"/>
                <w:szCs w:val="28"/>
              </w:rPr>
              <w:t>ого</w:t>
            </w:r>
            <w:r w:rsidRPr="005A3A76">
              <w:rPr>
                <w:b/>
                <w:sz w:val="28"/>
                <w:szCs w:val="28"/>
              </w:rPr>
              <w:t xml:space="preserve"> участк</w:t>
            </w:r>
            <w:r>
              <w:rPr>
                <w:b/>
                <w:sz w:val="28"/>
                <w:szCs w:val="28"/>
              </w:rPr>
              <w:t>а</w:t>
            </w:r>
            <w:r w:rsidRPr="005A3A76">
              <w:rPr>
                <w:b/>
                <w:sz w:val="28"/>
                <w:szCs w:val="28"/>
              </w:rPr>
              <w:t xml:space="preserve"> для проведения голосования на выборах </w:t>
            </w:r>
            <w:proofErr w:type="gramStart"/>
            <w:r w:rsidRPr="005A3A76">
              <w:rPr>
                <w:b/>
                <w:sz w:val="28"/>
                <w:szCs w:val="28"/>
              </w:rPr>
              <w:t>депутатов Государственной Думы Федерального Собрания Российской Федерации восьмого созыва</w:t>
            </w:r>
            <w:proofErr w:type="gramEnd"/>
            <w:r w:rsidRPr="005A3A76">
              <w:rPr>
                <w:b/>
                <w:sz w:val="28"/>
                <w:szCs w:val="28"/>
              </w:rPr>
              <w:t xml:space="preserve"> в местах временного пребывания избирателей на территории </w:t>
            </w:r>
            <w:r>
              <w:rPr>
                <w:b/>
                <w:sz w:val="28"/>
                <w:szCs w:val="28"/>
              </w:rPr>
              <w:t>Советского района города Ростова-на-Дону</w:t>
            </w:r>
          </w:p>
        </w:tc>
      </w:tr>
    </w:tbl>
    <w:p w:rsidR="009C5F0F" w:rsidRDefault="009C5F0F" w:rsidP="001A0F2A">
      <w:pPr>
        <w:jc w:val="both"/>
        <w:rPr>
          <w:sz w:val="28"/>
          <w:szCs w:val="28"/>
        </w:rPr>
      </w:pPr>
    </w:p>
    <w:p w:rsidR="00B23138" w:rsidRDefault="005A3A76" w:rsidP="00B23138">
      <w:pPr>
        <w:pStyle w:val="a6"/>
        <w:rPr>
          <w:noProof/>
          <w:kern w:val="6"/>
          <w:sz w:val="28"/>
          <w:szCs w:val="28"/>
        </w:rPr>
      </w:pPr>
      <w:r w:rsidRPr="005A3A76">
        <w:rPr>
          <w:noProof/>
          <w:kern w:val="6"/>
          <w:sz w:val="28"/>
          <w:szCs w:val="28"/>
        </w:rPr>
        <w:t>В соответствии с пунктом 3 статьи 14 Федерального закона от 22.04.2014 № 20-ФЗ «О выборах депутатов Государственной Думы Федерального Собрания Российской Федерации», в целях создания максимального удобства для избирателей, находящихся в местах временного пребывания</w:t>
      </w:r>
      <w:r>
        <w:rPr>
          <w:noProof/>
          <w:kern w:val="6"/>
          <w:sz w:val="28"/>
          <w:szCs w:val="28"/>
        </w:rPr>
        <w:t xml:space="preserve"> на территории Советского района города Ростова-на-Дону</w:t>
      </w:r>
      <w:r w:rsidR="00B23138" w:rsidRPr="00B23138">
        <w:rPr>
          <w:noProof/>
          <w:kern w:val="6"/>
          <w:sz w:val="28"/>
          <w:szCs w:val="28"/>
        </w:rPr>
        <w:t>,</w:t>
      </w:r>
    </w:p>
    <w:p w:rsidR="005A3A76" w:rsidRDefault="005A3A76" w:rsidP="00B23138">
      <w:pPr>
        <w:pStyle w:val="a6"/>
        <w:rPr>
          <w:noProof/>
          <w:kern w:val="6"/>
          <w:sz w:val="28"/>
          <w:szCs w:val="28"/>
        </w:rPr>
      </w:pPr>
    </w:p>
    <w:p w:rsidR="00FD517B" w:rsidRDefault="00FD517B" w:rsidP="00FD517B">
      <w:pPr>
        <w:pStyle w:val="a3"/>
        <w:tabs>
          <w:tab w:val="left" w:pos="0"/>
          <w:tab w:val="left" w:pos="284"/>
        </w:tabs>
        <w:spacing w:after="0" w:line="240" w:lineRule="auto"/>
        <w:ind w:right="-1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  <w:r w:rsidR="00A316C9">
        <w:rPr>
          <w:rFonts w:ascii="Times New Roman" w:hAnsi="Times New Roman"/>
          <w:bCs/>
          <w:sz w:val="28"/>
          <w:szCs w:val="28"/>
        </w:rPr>
        <w:t>Советского</w:t>
      </w:r>
      <w:r w:rsidRPr="00F830BA">
        <w:rPr>
          <w:rFonts w:ascii="Times New Roman" w:hAnsi="Times New Roman"/>
          <w:bCs/>
          <w:sz w:val="28"/>
          <w:szCs w:val="28"/>
        </w:rPr>
        <w:t xml:space="preserve"> района города Ростова-на-Дону ПОСТАНОВЛЯЕТ:</w:t>
      </w:r>
    </w:p>
    <w:p w:rsidR="009C5F0F" w:rsidRDefault="009C5F0F" w:rsidP="00FD517B">
      <w:pPr>
        <w:pStyle w:val="a3"/>
        <w:tabs>
          <w:tab w:val="left" w:pos="0"/>
          <w:tab w:val="left" w:pos="284"/>
        </w:tabs>
        <w:spacing w:after="0" w:line="240" w:lineRule="auto"/>
        <w:ind w:right="-1"/>
        <w:jc w:val="center"/>
        <w:rPr>
          <w:rFonts w:ascii="Times New Roman" w:hAnsi="Times New Roman"/>
          <w:bCs/>
          <w:sz w:val="28"/>
          <w:szCs w:val="28"/>
        </w:rPr>
      </w:pPr>
    </w:p>
    <w:p w:rsidR="005A3A76" w:rsidRDefault="000C17B9" w:rsidP="005A3A76">
      <w:pPr>
        <w:spacing w:line="360" w:lineRule="auto"/>
        <w:ind w:firstLine="709"/>
        <w:jc w:val="both"/>
        <w:rPr>
          <w:noProof/>
          <w:kern w:val="6"/>
          <w:sz w:val="28"/>
          <w:szCs w:val="28"/>
        </w:rPr>
      </w:pPr>
      <w:r>
        <w:rPr>
          <w:noProof/>
          <w:kern w:val="6"/>
          <w:sz w:val="28"/>
          <w:szCs w:val="28"/>
        </w:rPr>
        <w:t>1. </w:t>
      </w:r>
      <w:r w:rsidR="005A3A76" w:rsidRPr="005A3A76">
        <w:rPr>
          <w:noProof/>
          <w:kern w:val="6"/>
          <w:sz w:val="28"/>
          <w:szCs w:val="28"/>
        </w:rPr>
        <w:t>Обратиться в Избирательную комиссию Ростовской области для согласования образования избирательн</w:t>
      </w:r>
      <w:r w:rsidR="005A3A76">
        <w:rPr>
          <w:noProof/>
          <w:kern w:val="6"/>
          <w:sz w:val="28"/>
          <w:szCs w:val="28"/>
        </w:rPr>
        <w:t>ого</w:t>
      </w:r>
      <w:r w:rsidR="005A3A76" w:rsidRPr="005A3A76">
        <w:rPr>
          <w:noProof/>
          <w:kern w:val="6"/>
          <w:sz w:val="28"/>
          <w:szCs w:val="28"/>
        </w:rPr>
        <w:t xml:space="preserve"> участк</w:t>
      </w:r>
      <w:r w:rsidR="005A3A76">
        <w:rPr>
          <w:noProof/>
          <w:kern w:val="6"/>
          <w:sz w:val="28"/>
          <w:szCs w:val="28"/>
        </w:rPr>
        <w:t>а</w:t>
      </w:r>
      <w:r w:rsidR="005A3A76" w:rsidRPr="005A3A76">
        <w:rPr>
          <w:noProof/>
          <w:kern w:val="6"/>
          <w:sz w:val="28"/>
          <w:szCs w:val="28"/>
        </w:rPr>
        <w:t xml:space="preserve"> для проведения голосования на выборах депутатов Государственной Думы Федерального Собрания Российской Федерации восьмого созыва в местах временного пребывания избирателей на территории </w:t>
      </w:r>
      <w:r w:rsidR="005A3A76" w:rsidRPr="005A3A76">
        <w:rPr>
          <w:noProof/>
          <w:kern w:val="6"/>
          <w:sz w:val="28"/>
          <w:szCs w:val="28"/>
        </w:rPr>
        <w:t>Советского района города Ростова-на-Дону</w:t>
      </w:r>
      <w:r w:rsidR="00EE1495" w:rsidRPr="00EE1495">
        <w:t xml:space="preserve"> </w:t>
      </w:r>
      <w:r w:rsidR="00EE1495" w:rsidRPr="00EE1495">
        <w:rPr>
          <w:noProof/>
          <w:kern w:val="6"/>
          <w:sz w:val="28"/>
          <w:szCs w:val="28"/>
        </w:rPr>
        <w:t>в границах ул. Благодатная, 170, ул. 339 Стрелковой дивизии, 14,</w:t>
      </w:r>
      <w:r w:rsidR="005A3A76" w:rsidRPr="005A3A76">
        <w:rPr>
          <w:noProof/>
          <w:kern w:val="6"/>
          <w:sz w:val="28"/>
          <w:szCs w:val="28"/>
        </w:rPr>
        <w:t>:</w:t>
      </w:r>
    </w:p>
    <w:p w:rsidR="006B6DAC" w:rsidRPr="006B6DAC" w:rsidRDefault="006B6DAC" w:rsidP="006B6DAC">
      <w:pPr>
        <w:spacing w:line="360" w:lineRule="auto"/>
        <w:ind w:firstLine="709"/>
        <w:jc w:val="both"/>
        <w:rPr>
          <w:noProof/>
          <w:kern w:val="6"/>
          <w:sz w:val="28"/>
          <w:szCs w:val="28"/>
        </w:rPr>
      </w:pPr>
      <w:r w:rsidRPr="006B6DAC">
        <w:rPr>
          <w:noProof/>
          <w:kern w:val="6"/>
          <w:sz w:val="28"/>
          <w:szCs w:val="28"/>
        </w:rPr>
        <w:t>1.1.</w:t>
      </w:r>
      <w:r w:rsidRPr="006B6DAC">
        <w:rPr>
          <w:noProof/>
          <w:kern w:val="6"/>
          <w:sz w:val="28"/>
          <w:szCs w:val="28"/>
        </w:rPr>
        <w:tab/>
        <w:t xml:space="preserve">Избирательный участок № </w:t>
      </w:r>
      <w:r>
        <w:rPr>
          <w:noProof/>
          <w:kern w:val="6"/>
          <w:sz w:val="28"/>
          <w:szCs w:val="28"/>
        </w:rPr>
        <w:t>2038</w:t>
      </w:r>
      <w:r w:rsidRPr="006B6DAC">
        <w:rPr>
          <w:noProof/>
          <w:kern w:val="6"/>
          <w:sz w:val="28"/>
          <w:szCs w:val="28"/>
        </w:rPr>
        <w:t>.</w:t>
      </w:r>
    </w:p>
    <w:p w:rsidR="006B6DAC" w:rsidRPr="006B6DAC" w:rsidRDefault="006B6DAC" w:rsidP="006B6DAC">
      <w:pPr>
        <w:spacing w:line="360" w:lineRule="auto"/>
        <w:ind w:firstLine="709"/>
        <w:jc w:val="both"/>
        <w:rPr>
          <w:noProof/>
          <w:kern w:val="6"/>
          <w:sz w:val="28"/>
          <w:szCs w:val="28"/>
        </w:rPr>
      </w:pPr>
      <w:r w:rsidRPr="006B6DAC">
        <w:rPr>
          <w:noProof/>
          <w:kern w:val="6"/>
          <w:sz w:val="28"/>
          <w:szCs w:val="28"/>
        </w:rPr>
        <w:t xml:space="preserve">Место нахождения участковой избирательной комиссии: </w:t>
      </w:r>
      <w:r w:rsidR="001F79E0">
        <w:rPr>
          <w:noProof/>
          <w:kern w:val="6"/>
          <w:sz w:val="28"/>
          <w:szCs w:val="28"/>
        </w:rPr>
        <w:t>344015</w:t>
      </w:r>
      <w:r w:rsidRPr="006B6DAC">
        <w:rPr>
          <w:noProof/>
          <w:kern w:val="6"/>
          <w:sz w:val="28"/>
          <w:szCs w:val="28"/>
        </w:rPr>
        <w:t xml:space="preserve">, Ростовская область, </w:t>
      </w:r>
      <w:r w:rsidR="001F79E0">
        <w:rPr>
          <w:noProof/>
          <w:kern w:val="6"/>
          <w:sz w:val="28"/>
          <w:szCs w:val="28"/>
        </w:rPr>
        <w:t>город Ростов-на-Дону</w:t>
      </w:r>
      <w:r w:rsidRPr="006B6DAC">
        <w:rPr>
          <w:noProof/>
          <w:kern w:val="6"/>
          <w:sz w:val="28"/>
          <w:szCs w:val="28"/>
        </w:rPr>
        <w:t>,</w:t>
      </w:r>
      <w:r w:rsidR="001F79E0">
        <w:rPr>
          <w:noProof/>
          <w:kern w:val="6"/>
          <w:sz w:val="28"/>
          <w:szCs w:val="28"/>
        </w:rPr>
        <w:t xml:space="preserve"> </w:t>
      </w:r>
      <w:r w:rsidRPr="006B6DAC">
        <w:rPr>
          <w:noProof/>
          <w:kern w:val="6"/>
          <w:sz w:val="28"/>
          <w:szCs w:val="28"/>
        </w:rPr>
        <w:t xml:space="preserve">улица </w:t>
      </w:r>
      <w:r w:rsidR="001F79E0" w:rsidRPr="001F79E0">
        <w:rPr>
          <w:noProof/>
          <w:kern w:val="6"/>
          <w:sz w:val="28"/>
          <w:szCs w:val="28"/>
        </w:rPr>
        <w:t>Благодатная, 170</w:t>
      </w:r>
      <w:r w:rsidR="001F79E0">
        <w:rPr>
          <w:noProof/>
          <w:kern w:val="6"/>
          <w:sz w:val="28"/>
          <w:szCs w:val="28"/>
        </w:rPr>
        <w:t xml:space="preserve">, контактный </w:t>
      </w:r>
      <w:r w:rsidRPr="006B6DAC">
        <w:rPr>
          <w:noProof/>
          <w:kern w:val="6"/>
          <w:sz w:val="28"/>
          <w:szCs w:val="28"/>
        </w:rPr>
        <w:t>телефон: (863</w:t>
      </w:r>
      <w:r w:rsidR="001F79E0">
        <w:rPr>
          <w:noProof/>
          <w:kern w:val="6"/>
          <w:sz w:val="28"/>
          <w:szCs w:val="28"/>
        </w:rPr>
        <w:t>2</w:t>
      </w:r>
      <w:r w:rsidRPr="006B6DAC">
        <w:rPr>
          <w:noProof/>
          <w:kern w:val="6"/>
          <w:sz w:val="28"/>
          <w:szCs w:val="28"/>
        </w:rPr>
        <w:t xml:space="preserve">) </w:t>
      </w:r>
      <w:r w:rsidR="00EE1495">
        <w:rPr>
          <w:noProof/>
          <w:kern w:val="6"/>
          <w:sz w:val="28"/>
          <w:szCs w:val="28"/>
        </w:rPr>
        <w:t>229811</w:t>
      </w:r>
      <w:r w:rsidRPr="006B6DAC">
        <w:rPr>
          <w:noProof/>
          <w:kern w:val="6"/>
          <w:sz w:val="28"/>
          <w:szCs w:val="28"/>
        </w:rPr>
        <w:t>.</w:t>
      </w:r>
    </w:p>
    <w:p w:rsidR="006B6DAC" w:rsidRPr="006B6DAC" w:rsidRDefault="006B6DAC" w:rsidP="006B6DAC">
      <w:pPr>
        <w:spacing w:line="360" w:lineRule="auto"/>
        <w:ind w:firstLine="709"/>
        <w:jc w:val="both"/>
        <w:rPr>
          <w:noProof/>
          <w:kern w:val="6"/>
          <w:sz w:val="28"/>
          <w:szCs w:val="28"/>
        </w:rPr>
      </w:pPr>
      <w:r w:rsidRPr="006B6DAC">
        <w:rPr>
          <w:noProof/>
          <w:kern w:val="6"/>
          <w:sz w:val="28"/>
          <w:szCs w:val="28"/>
        </w:rPr>
        <w:lastRenderedPageBreak/>
        <w:t xml:space="preserve">Место нахождения помещения для голосования: </w:t>
      </w:r>
      <w:r w:rsidR="001F79E0" w:rsidRPr="001F79E0">
        <w:rPr>
          <w:noProof/>
          <w:kern w:val="6"/>
          <w:sz w:val="28"/>
          <w:szCs w:val="28"/>
        </w:rPr>
        <w:t xml:space="preserve">344015, Ростовская область, город Ростов-на-Дону, улица Благодатная, 170, контактный телефон: (8632) </w:t>
      </w:r>
      <w:r w:rsidR="00EE1495">
        <w:rPr>
          <w:noProof/>
          <w:kern w:val="6"/>
          <w:sz w:val="28"/>
          <w:szCs w:val="28"/>
        </w:rPr>
        <w:t>229811</w:t>
      </w:r>
      <w:r w:rsidR="001F79E0" w:rsidRPr="001F79E0">
        <w:rPr>
          <w:noProof/>
          <w:kern w:val="6"/>
          <w:sz w:val="28"/>
          <w:szCs w:val="28"/>
        </w:rPr>
        <w:t>.</w:t>
      </w:r>
    </w:p>
    <w:p w:rsidR="005A3A76" w:rsidRDefault="006B6DAC" w:rsidP="006B6DAC">
      <w:pPr>
        <w:spacing w:line="360" w:lineRule="auto"/>
        <w:ind w:firstLine="709"/>
        <w:jc w:val="both"/>
        <w:rPr>
          <w:noProof/>
          <w:kern w:val="6"/>
          <w:sz w:val="28"/>
          <w:szCs w:val="28"/>
        </w:rPr>
      </w:pPr>
      <w:proofErr w:type="gramStart"/>
      <w:r w:rsidRPr="006B6DAC">
        <w:rPr>
          <w:noProof/>
          <w:kern w:val="6"/>
          <w:sz w:val="28"/>
          <w:szCs w:val="28"/>
        </w:rPr>
        <w:t xml:space="preserve">(здание </w:t>
      </w:r>
      <w:r w:rsidR="00EE1495" w:rsidRPr="00EE1495">
        <w:rPr>
          <w:noProof/>
          <w:kern w:val="6"/>
          <w:sz w:val="28"/>
          <w:szCs w:val="28"/>
        </w:rPr>
        <w:t>(Государственное бюджетное учреждение Ростовской области «Ростовская областная клиническая больница» (ГБУ РО «РОКБ»)</w:t>
      </w:r>
      <w:r w:rsidRPr="006B6DAC">
        <w:rPr>
          <w:noProof/>
          <w:kern w:val="6"/>
          <w:sz w:val="28"/>
          <w:szCs w:val="28"/>
        </w:rPr>
        <w:t>.</w:t>
      </w:r>
      <w:proofErr w:type="gramEnd"/>
    </w:p>
    <w:p w:rsidR="00EE1495" w:rsidRPr="00EE1495" w:rsidRDefault="00EE1495" w:rsidP="00EE1495">
      <w:pPr>
        <w:spacing w:line="360" w:lineRule="auto"/>
        <w:ind w:firstLine="709"/>
        <w:jc w:val="both"/>
        <w:rPr>
          <w:noProof/>
          <w:kern w:val="6"/>
          <w:sz w:val="28"/>
          <w:szCs w:val="28"/>
        </w:rPr>
      </w:pPr>
      <w:r w:rsidRPr="00EE1495">
        <w:rPr>
          <w:noProof/>
          <w:kern w:val="6"/>
          <w:sz w:val="28"/>
          <w:szCs w:val="28"/>
        </w:rPr>
        <w:t>2.</w:t>
      </w:r>
      <w:r w:rsidRPr="00EE1495">
        <w:rPr>
          <w:noProof/>
          <w:kern w:val="6"/>
          <w:sz w:val="28"/>
          <w:szCs w:val="28"/>
        </w:rPr>
        <w:tab/>
        <w:t xml:space="preserve">Направить настоящее постановление в Избирательную комиссию Ростовской области. </w:t>
      </w:r>
    </w:p>
    <w:p w:rsidR="00EE1495" w:rsidRPr="00EE1495" w:rsidRDefault="00EE1495" w:rsidP="00EE1495">
      <w:pPr>
        <w:spacing w:line="360" w:lineRule="auto"/>
        <w:ind w:firstLine="709"/>
        <w:jc w:val="both"/>
        <w:rPr>
          <w:noProof/>
          <w:kern w:val="6"/>
          <w:sz w:val="28"/>
          <w:szCs w:val="28"/>
        </w:rPr>
      </w:pPr>
      <w:r w:rsidRPr="00EE1495">
        <w:rPr>
          <w:noProof/>
          <w:kern w:val="6"/>
          <w:sz w:val="28"/>
          <w:szCs w:val="28"/>
        </w:rPr>
        <w:t>3.</w:t>
      </w:r>
      <w:r w:rsidRPr="00EE1495">
        <w:rPr>
          <w:noProof/>
          <w:kern w:val="6"/>
          <w:sz w:val="28"/>
          <w:szCs w:val="28"/>
        </w:rPr>
        <w:tab/>
        <w:t xml:space="preserve">Разместить настоящее постановление на сайте Территориальной избирательной комиссии </w:t>
      </w:r>
      <w:r w:rsidRPr="00EE1495">
        <w:t xml:space="preserve"> </w:t>
      </w:r>
      <w:r w:rsidRPr="00EE1495">
        <w:rPr>
          <w:noProof/>
          <w:kern w:val="6"/>
          <w:sz w:val="28"/>
          <w:szCs w:val="28"/>
        </w:rPr>
        <w:t>Советского района города Ростова-на-Дону</w:t>
      </w:r>
      <w:r w:rsidRPr="00EE1495">
        <w:rPr>
          <w:noProof/>
          <w:kern w:val="6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6B6DAC" w:rsidRDefault="00EE1495" w:rsidP="00EE1495">
      <w:pPr>
        <w:spacing w:line="360" w:lineRule="auto"/>
        <w:ind w:firstLine="709"/>
        <w:jc w:val="both"/>
        <w:rPr>
          <w:noProof/>
          <w:kern w:val="6"/>
          <w:sz w:val="28"/>
          <w:szCs w:val="28"/>
        </w:rPr>
      </w:pPr>
      <w:r w:rsidRPr="00EE1495">
        <w:rPr>
          <w:noProof/>
          <w:kern w:val="6"/>
          <w:sz w:val="28"/>
          <w:szCs w:val="28"/>
        </w:rPr>
        <w:t>4.</w:t>
      </w:r>
      <w:r w:rsidRPr="00EE1495">
        <w:rPr>
          <w:noProof/>
          <w:kern w:val="6"/>
          <w:sz w:val="28"/>
          <w:szCs w:val="28"/>
        </w:rPr>
        <w:tab/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Pr="00EE1495">
        <w:rPr>
          <w:noProof/>
          <w:kern w:val="6"/>
          <w:sz w:val="28"/>
          <w:szCs w:val="28"/>
        </w:rPr>
        <w:t xml:space="preserve">Советского района города Ростова-на-Дону </w:t>
      </w:r>
      <w:r>
        <w:rPr>
          <w:noProof/>
          <w:kern w:val="6"/>
          <w:sz w:val="28"/>
          <w:szCs w:val="28"/>
        </w:rPr>
        <w:t xml:space="preserve"> Е.Н. Ерасову.</w:t>
      </w:r>
    </w:p>
    <w:p w:rsidR="00EE1495" w:rsidRDefault="00EE1495" w:rsidP="00EE1495">
      <w:pPr>
        <w:spacing w:line="360" w:lineRule="auto"/>
        <w:ind w:firstLine="709"/>
        <w:jc w:val="both"/>
        <w:rPr>
          <w:noProof/>
          <w:kern w:val="6"/>
          <w:sz w:val="28"/>
          <w:szCs w:val="28"/>
        </w:rPr>
      </w:pPr>
    </w:p>
    <w:p w:rsidR="00843136" w:rsidRDefault="00843136" w:rsidP="00EE1495">
      <w:pPr>
        <w:jc w:val="both"/>
        <w:rPr>
          <w:sz w:val="28"/>
          <w:szCs w:val="28"/>
        </w:rPr>
      </w:pPr>
      <w:bookmarkStart w:id="0" w:name="_GoBack"/>
      <w:bookmarkEnd w:id="0"/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</w:t>
      </w:r>
      <w:r w:rsidR="00A316C9">
        <w:rPr>
          <w:sz w:val="28"/>
          <w:szCs w:val="28"/>
        </w:rPr>
        <w:t>Н. Ерасова</w:t>
      </w:r>
    </w:p>
    <w:p w:rsidR="00B23138" w:rsidRPr="00843136" w:rsidRDefault="00B23138" w:rsidP="00104D50">
      <w:pPr>
        <w:jc w:val="both"/>
        <w:rPr>
          <w:sz w:val="28"/>
          <w:szCs w:val="28"/>
        </w:rPr>
      </w:pPr>
    </w:p>
    <w:p w:rsidR="00C6680C" w:rsidRDefault="00843136" w:rsidP="00104D50">
      <w:pPr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A316C9">
        <w:rPr>
          <w:sz w:val="28"/>
          <w:szCs w:val="28"/>
        </w:rPr>
        <w:t xml:space="preserve">Н.Н. </w:t>
      </w:r>
      <w:proofErr w:type="spellStart"/>
      <w:r w:rsidR="00A316C9">
        <w:rPr>
          <w:sz w:val="28"/>
          <w:szCs w:val="28"/>
        </w:rPr>
        <w:t>Семенникова</w:t>
      </w:r>
      <w:proofErr w:type="spellEnd"/>
    </w:p>
    <w:sectPr w:rsidR="00C6680C" w:rsidSect="00EE1495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12C1A"/>
    <w:multiLevelType w:val="hybridMultilevel"/>
    <w:tmpl w:val="41862B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78F042E"/>
    <w:multiLevelType w:val="hybridMultilevel"/>
    <w:tmpl w:val="12B4E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437AF2"/>
    <w:multiLevelType w:val="hybridMultilevel"/>
    <w:tmpl w:val="D75226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5F74254E"/>
    <w:multiLevelType w:val="hybridMultilevel"/>
    <w:tmpl w:val="A6AE15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CDE32F7"/>
    <w:multiLevelType w:val="hybridMultilevel"/>
    <w:tmpl w:val="D0A84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E143B7"/>
    <w:multiLevelType w:val="hybridMultilevel"/>
    <w:tmpl w:val="E97CBE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2B4"/>
    <w:rsid w:val="000C17B9"/>
    <w:rsid w:val="000F05DB"/>
    <w:rsid w:val="00104D50"/>
    <w:rsid w:val="001245A6"/>
    <w:rsid w:val="001A0F2A"/>
    <w:rsid w:val="001C41EC"/>
    <w:rsid w:val="001D49C3"/>
    <w:rsid w:val="001F79E0"/>
    <w:rsid w:val="00326A60"/>
    <w:rsid w:val="003B0556"/>
    <w:rsid w:val="00492F85"/>
    <w:rsid w:val="005515C4"/>
    <w:rsid w:val="00562377"/>
    <w:rsid w:val="005A3A76"/>
    <w:rsid w:val="00607101"/>
    <w:rsid w:val="006A0ADC"/>
    <w:rsid w:val="006B6DAC"/>
    <w:rsid w:val="0076163A"/>
    <w:rsid w:val="00827E6D"/>
    <w:rsid w:val="00843136"/>
    <w:rsid w:val="008D63F2"/>
    <w:rsid w:val="009373E5"/>
    <w:rsid w:val="00947751"/>
    <w:rsid w:val="009732B4"/>
    <w:rsid w:val="009808C4"/>
    <w:rsid w:val="009C5DA6"/>
    <w:rsid w:val="009C5F0F"/>
    <w:rsid w:val="00A316C9"/>
    <w:rsid w:val="00B23138"/>
    <w:rsid w:val="00B5147F"/>
    <w:rsid w:val="00B53B37"/>
    <w:rsid w:val="00B8691D"/>
    <w:rsid w:val="00BC328A"/>
    <w:rsid w:val="00C619E7"/>
    <w:rsid w:val="00C6680C"/>
    <w:rsid w:val="00C91B03"/>
    <w:rsid w:val="00CE56E3"/>
    <w:rsid w:val="00DF32FF"/>
    <w:rsid w:val="00E2583C"/>
    <w:rsid w:val="00E327FA"/>
    <w:rsid w:val="00EE1495"/>
    <w:rsid w:val="00F026FB"/>
    <w:rsid w:val="00F804C6"/>
    <w:rsid w:val="00FD517B"/>
    <w:rsid w:val="00FE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Рабочий"/>
    <w:basedOn w:val="a"/>
    <w:rsid w:val="00B53B37"/>
    <w:pPr>
      <w:spacing w:line="360" w:lineRule="auto"/>
      <w:ind w:firstLine="709"/>
      <w:jc w:val="both"/>
    </w:pPr>
    <w:rPr>
      <w:sz w:val="24"/>
    </w:rPr>
  </w:style>
  <w:style w:type="paragraph" w:styleId="a7">
    <w:name w:val="Body Text"/>
    <w:basedOn w:val="a"/>
    <w:link w:val="a8"/>
    <w:rsid w:val="00104D50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104D5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Рабочий"/>
    <w:basedOn w:val="a"/>
    <w:rsid w:val="00B53B37"/>
    <w:pPr>
      <w:spacing w:line="360" w:lineRule="auto"/>
      <w:ind w:firstLine="709"/>
      <w:jc w:val="both"/>
    </w:pPr>
    <w:rPr>
      <w:sz w:val="24"/>
    </w:rPr>
  </w:style>
  <w:style w:type="paragraph" w:styleId="a7">
    <w:name w:val="Body Text"/>
    <w:basedOn w:val="a"/>
    <w:link w:val="a8"/>
    <w:rsid w:val="00104D50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104D5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Tik050-2013</cp:lastModifiedBy>
  <cp:revision>2</cp:revision>
  <cp:lastPrinted>2021-07-19T08:35:00Z</cp:lastPrinted>
  <dcterms:created xsi:type="dcterms:W3CDTF">2021-08-02T13:21:00Z</dcterms:created>
  <dcterms:modified xsi:type="dcterms:W3CDTF">2021-08-02T13:21:00Z</dcterms:modified>
</cp:coreProperties>
</file>