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5DB6" w:rsidRPr="00AC5DB6" w:rsidRDefault="00AC5DB6" w:rsidP="00AC5DB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AC5DB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00BBD20" wp14:editId="5D632733">
            <wp:extent cx="476250" cy="5429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5DB6" w:rsidRPr="00AC5DB6" w:rsidRDefault="00AC5DB6" w:rsidP="00AC5DB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AC5DB6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AC5DB6" w:rsidRPr="00AC5DB6" w:rsidRDefault="0032677D" w:rsidP="00AC5DB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  <w:t>СОВЕТ</w:t>
      </w:r>
      <w:r w:rsidR="00AC5DB6" w:rsidRPr="00AC5DB6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СКОГО РАЙОНА ГОРОДА РОСТОВА-НА-ДОНУ</w:t>
      </w:r>
    </w:p>
    <w:p w:rsidR="00AC5DB6" w:rsidRPr="00AC5DB6" w:rsidRDefault="00AC5DB6" w:rsidP="00AC5DB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AC5DB6" w:rsidRPr="00AC5DB6" w:rsidRDefault="00AC5DB6" w:rsidP="00AC5DB6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AC5DB6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AC5DB6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AC5DB6" w:rsidRPr="00AC5DB6" w:rsidRDefault="00AC5DB6" w:rsidP="00AC5DB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AC5DB6" w:rsidRPr="00AC5DB6" w:rsidRDefault="00BC2BF2" w:rsidP="00AC5DB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32677D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AC5DB6" w:rsidRPr="00AC5D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6400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сентября</w:t>
      </w:r>
      <w:r w:rsidR="00AC5DB6" w:rsidRPr="00AC5D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 w:rsidR="0026400F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AC5DB6" w:rsidRPr="00AC5D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</w:t>
      </w:r>
      <w:r w:rsidR="00AC5DB6" w:rsidRPr="00AC5DB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="00AC5DB6" w:rsidRPr="00AC5DB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№ </w:t>
      </w:r>
      <w:r w:rsidR="0026400F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32677D">
        <w:rPr>
          <w:rFonts w:ascii="Times New Roman" w:eastAsia="Times New Roman" w:hAnsi="Times New Roman" w:cs="Times New Roman"/>
          <w:sz w:val="28"/>
          <w:szCs w:val="28"/>
          <w:lang w:eastAsia="ru-RU"/>
        </w:rPr>
        <w:t>33</w:t>
      </w:r>
      <w:r w:rsidR="00AC5DB6" w:rsidRPr="00AC5DB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B05661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</w:p>
    <w:p w:rsidR="00AC5DB6" w:rsidRPr="00AC5DB6" w:rsidRDefault="00AC5DB6" w:rsidP="00AC5DB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DB6"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5D1D83" w:rsidRPr="005D1D83" w:rsidRDefault="005D1D83" w:rsidP="005D1D83">
      <w:pPr>
        <w:autoSpaceDE w:val="0"/>
        <w:autoSpaceDN w:val="0"/>
        <w:adjustRightInd w:val="0"/>
        <w:spacing w:after="0" w:line="240" w:lineRule="auto"/>
        <w:ind w:left="2160" w:right="2165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tbl>
      <w:tblPr>
        <w:tblStyle w:val="ab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96"/>
      </w:tblGrid>
      <w:tr w:rsidR="00BC2BF2" w:rsidTr="006A76E4">
        <w:trPr>
          <w:jc w:val="center"/>
        </w:trPr>
        <w:tc>
          <w:tcPr>
            <w:tcW w:w="6096" w:type="dxa"/>
          </w:tcPr>
          <w:p w:rsidR="00BC2BF2" w:rsidRPr="00BC2BF2" w:rsidRDefault="00BC2BF2" w:rsidP="00174DE4">
            <w:pPr>
              <w:pStyle w:val="a7"/>
              <w:jc w:val="both"/>
              <w:rPr>
                <w:b/>
                <w:sz w:val="28"/>
                <w:szCs w:val="28"/>
              </w:rPr>
            </w:pPr>
            <w:r w:rsidRPr="00BC2BF2">
              <w:rPr>
                <w:b/>
                <w:sz w:val="28"/>
                <w:szCs w:val="28"/>
              </w:rPr>
              <w:t xml:space="preserve">О регистрации депутата Ростовской-на-Дону городской Думы восьмого созыва </w:t>
            </w:r>
            <w:r w:rsidR="006A76E4">
              <w:rPr>
                <w:b/>
                <w:sz w:val="28"/>
                <w:szCs w:val="28"/>
              </w:rPr>
              <w:br/>
            </w:r>
            <w:proofErr w:type="spellStart"/>
            <w:r w:rsidR="00B05661">
              <w:rPr>
                <w:b/>
                <w:sz w:val="28"/>
                <w:szCs w:val="28"/>
              </w:rPr>
              <w:t>Чалова</w:t>
            </w:r>
            <w:proofErr w:type="spellEnd"/>
            <w:r w:rsidR="00B92A33">
              <w:rPr>
                <w:b/>
                <w:sz w:val="28"/>
                <w:szCs w:val="28"/>
              </w:rPr>
              <w:t xml:space="preserve"> Алексея Владимировича</w:t>
            </w:r>
            <w:r w:rsidR="00174DE4">
              <w:rPr>
                <w:b/>
                <w:sz w:val="28"/>
                <w:szCs w:val="28"/>
              </w:rPr>
              <w:t xml:space="preserve">, избранного по </w:t>
            </w:r>
            <w:r w:rsidR="0032677D">
              <w:rPr>
                <w:b/>
                <w:sz w:val="28"/>
                <w:szCs w:val="28"/>
              </w:rPr>
              <w:t>Советскому</w:t>
            </w:r>
            <w:r w:rsidR="00174DE4">
              <w:rPr>
                <w:b/>
                <w:sz w:val="28"/>
                <w:szCs w:val="28"/>
              </w:rPr>
              <w:t xml:space="preserve"> избирательному округу № </w:t>
            </w:r>
            <w:r w:rsidR="00B05661">
              <w:rPr>
                <w:b/>
                <w:sz w:val="28"/>
                <w:szCs w:val="28"/>
              </w:rPr>
              <w:t>30</w:t>
            </w:r>
          </w:p>
          <w:p w:rsidR="00BC2BF2" w:rsidRPr="00BC2BF2" w:rsidRDefault="00BC2BF2" w:rsidP="00174DE4">
            <w:pPr>
              <w:pStyle w:val="a7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5D1D83" w:rsidRPr="0026400F" w:rsidRDefault="00174DE4" w:rsidP="004948FB">
      <w:pPr>
        <w:spacing w:line="240" w:lineRule="auto"/>
        <w:ind w:right="-1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174DE4">
        <w:rPr>
          <w:rFonts w:ascii="Times New Roman" w:hAnsi="Times New Roman" w:cs="Times New Roman"/>
          <w:sz w:val="28"/>
          <w:szCs w:val="28"/>
        </w:rPr>
        <w:t>В соответствии с частью 9 статьи 65 Областного закона  от 12.06.2016             № 525-ЗС «О выборах и рефе</w:t>
      </w:r>
      <w:r>
        <w:rPr>
          <w:rFonts w:ascii="Times New Roman" w:hAnsi="Times New Roman" w:cs="Times New Roman"/>
          <w:sz w:val="28"/>
          <w:szCs w:val="28"/>
        </w:rPr>
        <w:t>рендумах в  Ростовской области», н</w:t>
      </w:r>
      <w:r w:rsidR="007A7C9D" w:rsidRPr="0062607C">
        <w:rPr>
          <w:rFonts w:ascii="Times New Roman" w:hAnsi="Times New Roman" w:cs="Times New Roman"/>
          <w:sz w:val="28"/>
          <w:szCs w:val="28"/>
        </w:rPr>
        <w:t xml:space="preserve">а основании постановления </w:t>
      </w:r>
      <w:r w:rsidR="00AC5DB6">
        <w:rPr>
          <w:rFonts w:ascii="Times New Roman" w:hAnsi="Times New Roman" w:cs="Times New Roman"/>
          <w:sz w:val="28"/>
          <w:szCs w:val="28"/>
        </w:rPr>
        <w:t xml:space="preserve">Территориальной избирательной комиссии </w:t>
      </w:r>
      <w:r w:rsidR="0032677D">
        <w:rPr>
          <w:rFonts w:ascii="Times New Roman" w:hAnsi="Times New Roman" w:cs="Times New Roman"/>
          <w:sz w:val="28"/>
          <w:szCs w:val="28"/>
        </w:rPr>
        <w:t>Ленинского</w:t>
      </w:r>
      <w:r w:rsidR="00AC5DB6">
        <w:rPr>
          <w:rFonts w:ascii="Times New Roman" w:hAnsi="Times New Roman" w:cs="Times New Roman"/>
          <w:sz w:val="28"/>
          <w:szCs w:val="28"/>
        </w:rPr>
        <w:t xml:space="preserve"> района города Ростова-на-Дону</w:t>
      </w:r>
      <w:r w:rsidR="007A7C9D" w:rsidRPr="0062607C">
        <w:rPr>
          <w:rFonts w:ascii="Times New Roman" w:hAnsi="Times New Roman" w:cs="Times New Roman"/>
          <w:sz w:val="28"/>
          <w:szCs w:val="28"/>
        </w:rPr>
        <w:t xml:space="preserve"> </w:t>
      </w:r>
      <w:r w:rsidR="007A7C9D" w:rsidRPr="0062607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 </w:t>
      </w:r>
      <w:r w:rsidR="004948FB">
        <w:rPr>
          <w:rFonts w:ascii="Times New Roman" w:hAnsi="Times New Roman" w:cs="Times New Roman"/>
          <w:color w:val="000000" w:themeColor="text1"/>
          <w:sz w:val="28"/>
          <w:szCs w:val="28"/>
        </w:rPr>
        <w:t>15</w:t>
      </w:r>
      <w:r w:rsidR="00C9005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26400F">
        <w:rPr>
          <w:rFonts w:ascii="Times New Roman" w:hAnsi="Times New Roman" w:cs="Times New Roman"/>
          <w:color w:val="000000" w:themeColor="text1"/>
          <w:sz w:val="28"/>
          <w:szCs w:val="28"/>
        </w:rPr>
        <w:t>09</w:t>
      </w:r>
      <w:r w:rsidR="00C9005E">
        <w:rPr>
          <w:rFonts w:ascii="Times New Roman" w:hAnsi="Times New Roman" w:cs="Times New Roman"/>
          <w:color w:val="000000" w:themeColor="text1"/>
          <w:sz w:val="28"/>
          <w:szCs w:val="28"/>
        </w:rPr>
        <w:t>.202</w:t>
      </w:r>
      <w:r w:rsidR="0026400F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="007A7C9D" w:rsidRPr="006529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№ </w:t>
      </w:r>
      <w:r w:rsidR="0026400F">
        <w:rPr>
          <w:rFonts w:ascii="Times New Roman" w:hAnsi="Times New Roman" w:cs="Times New Roman"/>
          <w:color w:val="000000" w:themeColor="text1"/>
          <w:sz w:val="28"/>
          <w:szCs w:val="28"/>
        </w:rPr>
        <w:t>147</w:t>
      </w:r>
      <w:r w:rsidR="00C9005E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4948FB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7A7C9D" w:rsidRPr="0062607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</w:t>
      </w:r>
      <w:r w:rsidR="004948FB" w:rsidRPr="004948FB">
        <w:rPr>
          <w:rFonts w:ascii="Times New Roman" w:hAnsi="Times New Roman" w:cs="Times New Roman"/>
          <w:bCs/>
          <w:sz w:val="28"/>
          <w:szCs w:val="28"/>
        </w:rPr>
        <w:t xml:space="preserve">О результатах выборов </w:t>
      </w:r>
      <w:r>
        <w:rPr>
          <w:rFonts w:ascii="Times New Roman" w:hAnsi="Times New Roman" w:cs="Times New Roman"/>
          <w:bCs/>
          <w:sz w:val="28"/>
          <w:szCs w:val="28"/>
        </w:rPr>
        <w:br/>
      </w:r>
      <w:r w:rsidR="004948FB" w:rsidRPr="004948FB">
        <w:rPr>
          <w:rFonts w:ascii="Times New Roman" w:hAnsi="Times New Roman" w:cs="Times New Roman"/>
          <w:bCs/>
          <w:sz w:val="28"/>
          <w:szCs w:val="28"/>
        </w:rPr>
        <w:t>в Ростовскую-на-Дону городскую Думу восьмого созыва</w:t>
      </w:r>
      <w:r w:rsidR="00D470E7" w:rsidRPr="0026400F">
        <w:rPr>
          <w:rFonts w:ascii="Times New Roman" w:hAnsi="Times New Roman" w:cs="Times New Roman"/>
          <w:sz w:val="28"/>
          <w:szCs w:val="28"/>
        </w:rPr>
        <w:t>»</w:t>
      </w:r>
      <w:r w:rsidR="005D1D83" w:rsidRPr="002C391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95822" w:rsidRPr="008958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руководствуясь постановлением Избирательной комиссии Ростовской области от 15.05.2025 </w:t>
      </w:r>
      <w:r w:rsidR="0089582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895822" w:rsidRPr="00895822">
        <w:rPr>
          <w:rFonts w:ascii="Times New Roman" w:eastAsia="Times New Roman" w:hAnsi="Times New Roman" w:cs="Times New Roman"/>
          <w:sz w:val="28"/>
          <w:szCs w:val="28"/>
          <w:lang w:eastAsia="ru-RU"/>
        </w:rPr>
        <w:t>№ 111-5 «О возложении полномочий окружных избирательных комиссий по подготовке и проведению</w:t>
      </w:r>
      <w:proofErr w:type="gramEnd"/>
      <w:r w:rsidR="00895822" w:rsidRPr="008958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выборов депутатов Ростовской-на-Дону городской Думы восьмого созыва на территориальные избирательные комиссии»</w:t>
      </w:r>
      <w:r w:rsidR="0089582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8F53B5" w:rsidRDefault="008F53B5" w:rsidP="00AC5DB6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AC5DB6" w:rsidRPr="00AC5DB6" w:rsidRDefault="00AC5DB6" w:rsidP="00AC5DB6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C5DB6">
        <w:rPr>
          <w:rFonts w:ascii="Times New Roman" w:eastAsia="Calibri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2677D">
        <w:rPr>
          <w:rFonts w:ascii="Times New Roman" w:eastAsia="Calibri" w:hAnsi="Times New Roman" w:cs="Times New Roman"/>
          <w:sz w:val="28"/>
          <w:szCs w:val="28"/>
        </w:rPr>
        <w:t>Советского</w:t>
      </w:r>
      <w:r w:rsidRPr="00AC5DB6">
        <w:rPr>
          <w:rFonts w:ascii="Times New Roman" w:eastAsia="Calibri" w:hAnsi="Times New Roman" w:cs="Times New Roman"/>
          <w:sz w:val="28"/>
          <w:szCs w:val="28"/>
        </w:rPr>
        <w:t xml:space="preserve"> района</w:t>
      </w:r>
    </w:p>
    <w:p w:rsidR="00AC5DB6" w:rsidRPr="00AC5DB6" w:rsidRDefault="00AC5DB6" w:rsidP="00AC5DB6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C5DB6">
        <w:rPr>
          <w:rFonts w:ascii="Times New Roman" w:eastAsia="Calibri" w:hAnsi="Times New Roman" w:cs="Times New Roman"/>
          <w:sz w:val="28"/>
          <w:szCs w:val="28"/>
        </w:rPr>
        <w:t>города Ростова-на-Дону ПОСТАНОВЛЯЕТ:</w:t>
      </w:r>
    </w:p>
    <w:p w:rsidR="005D1D83" w:rsidRPr="005D1D83" w:rsidRDefault="005D1D83" w:rsidP="005D1D8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335E" w:rsidRDefault="005D1D83" w:rsidP="00B92A33">
      <w:pPr>
        <w:pStyle w:val="a7"/>
        <w:numPr>
          <w:ilvl w:val="0"/>
          <w:numId w:val="2"/>
        </w:numPr>
        <w:spacing w:line="276" w:lineRule="auto"/>
        <w:jc w:val="both"/>
        <w:rPr>
          <w:sz w:val="28"/>
          <w:szCs w:val="28"/>
        </w:rPr>
      </w:pPr>
      <w:r w:rsidRPr="0018335E">
        <w:rPr>
          <w:sz w:val="28"/>
          <w:szCs w:val="28"/>
        </w:rPr>
        <w:t xml:space="preserve">Зарегистрировать </w:t>
      </w:r>
      <w:r w:rsidR="00301DC0" w:rsidRPr="0018335E">
        <w:rPr>
          <w:sz w:val="28"/>
          <w:szCs w:val="28"/>
        </w:rPr>
        <w:t xml:space="preserve">избранного депутата Ростовской-на-Дону городской Думы </w:t>
      </w:r>
      <w:r w:rsidR="0026400F">
        <w:rPr>
          <w:sz w:val="28"/>
          <w:szCs w:val="28"/>
        </w:rPr>
        <w:t>восьмого</w:t>
      </w:r>
      <w:r w:rsidR="00301DC0" w:rsidRPr="0018335E">
        <w:rPr>
          <w:sz w:val="28"/>
          <w:szCs w:val="28"/>
        </w:rPr>
        <w:t xml:space="preserve"> созыва </w:t>
      </w:r>
      <w:r w:rsidR="008F53B5" w:rsidRPr="008F53B5">
        <w:rPr>
          <w:bCs/>
          <w:sz w:val="28"/>
          <w:szCs w:val="28"/>
        </w:rPr>
        <w:t xml:space="preserve">по </w:t>
      </w:r>
      <w:r w:rsidR="0032677D">
        <w:rPr>
          <w:bCs/>
          <w:sz w:val="28"/>
          <w:szCs w:val="28"/>
        </w:rPr>
        <w:t>Советскому</w:t>
      </w:r>
      <w:r w:rsidR="008F53B5" w:rsidRPr="008F53B5">
        <w:rPr>
          <w:bCs/>
          <w:sz w:val="28"/>
          <w:szCs w:val="28"/>
        </w:rPr>
        <w:t xml:space="preserve"> одномандатному избирательному </w:t>
      </w:r>
      <w:r w:rsidR="008F53B5">
        <w:rPr>
          <w:bCs/>
          <w:sz w:val="28"/>
          <w:szCs w:val="28"/>
        </w:rPr>
        <w:br/>
      </w:r>
      <w:r w:rsidR="008F53B5" w:rsidRPr="008F53B5">
        <w:rPr>
          <w:bCs/>
          <w:sz w:val="28"/>
          <w:szCs w:val="28"/>
        </w:rPr>
        <w:t xml:space="preserve">округу № </w:t>
      </w:r>
      <w:r w:rsidR="00B05661">
        <w:rPr>
          <w:bCs/>
          <w:sz w:val="28"/>
          <w:szCs w:val="28"/>
        </w:rPr>
        <w:t>30</w:t>
      </w:r>
      <w:r w:rsidR="00B92A33">
        <w:rPr>
          <w:bCs/>
          <w:sz w:val="28"/>
          <w:szCs w:val="28"/>
        </w:rPr>
        <w:t xml:space="preserve"> </w:t>
      </w:r>
      <w:proofErr w:type="spellStart"/>
      <w:r w:rsidR="00B05661">
        <w:rPr>
          <w:bCs/>
          <w:sz w:val="28"/>
          <w:szCs w:val="28"/>
        </w:rPr>
        <w:t>Чалова</w:t>
      </w:r>
      <w:proofErr w:type="spellEnd"/>
      <w:r w:rsidR="00B92A33" w:rsidRPr="00B92A33">
        <w:rPr>
          <w:bCs/>
          <w:sz w:val="28"/>
          <w:szCs w:val="28"/>
        </w:rPr>
        <w:t xml:space="preserve"> Алексея Владимировича</w:t>
      </w:r>
      <w:r w:rsidRPr="0018335E">
        <w:rPr>
          <w:sz w:val="28"/>
          <w:szCs w:val="28"/>
        </w:rPr>
        <w:t>.</w:t>
      </w:r>
    </w:p>
    <w:p w:rsidR="0018335E" w:rsidRDefault="005D1D83" w:rsidP="00B92A33">
      <w:pPr>
        <w:pStyle w:val="a7"/>
        <w:numPr>
          <w:ilvl w:val="0"/>
          <w:numId w:val="2"/>
        </w:numPr>
        <w:spacing w:line="276" w:lineRule="auto"/>
        <w:jc w:val="both"/>
        <w:rPr>
          <w:sz w:val="28"/>
          <w:szCs w:val="28"/>
        </w:rPr>
      </w:pPr>
      <w:r w:rsidRPr="0018335E">
        <w:rPr>
          <w:sz w:val="28"/>
          <w:szCs w:val="28"/>
        </w:rPr>
        <w:t xml:space="preserve">Выдать </w:t>
      </w:r>
      <w:r w:rsidR="00B05661">
        <w:rPr>
          <w:sz w:val="28"/>
          <w:szCs w:val="28"/>
        </w:rPr>
        <w:t>Чалов</w:t>
      </w:r>
      <w:bookmarkStart w:id="0" w:name="_GoBack"/>
      <w:bookmarkEnd w:id="0"/>
      <w:r w:rsidR="00B92A33">
        <w:rPr>
          <w:sz w:val="28"/>
          <w:szCs w:val="28"/>
        </w:rPr>
        <w:t>у</w:t>
      </w:r>
      <w:r w:rsidR="00B92A33" w:rsidRPr="00B92A33">
        <w:rPr>
          <w:sz w:val="28"/>
          <w:szCs w:val="28"/>
        </w:rPr>
        <w:t xml:space="preserve"> Алексе</w:t>
      </w:r>
      <w:r w:rsidR="00B92A33">
        <w:rPr>
          <w:sz w:val="28"/>
          <w:szCs w:val="28"/>
        </w:rPr>
        <w:t>ю</w:t>
      </w:r>
      <w:r w:rsidR="00B92A33" w:rsidRPr="00B92A33">
        <w:rPr>
          <w:sz w:val="28"/>
          <w:szCs w:val="28"/>
        </w:rPr>
        <w:t xml:space="preserve"> Владимирович</w:t>
      </w:r>
      <w:r w:rsidR="00B92A33">
        <w:rPr>
          <w:sz w:val="28"/>
          <w:szCs w:val="28"/>
        </w:rPr>
        <w:t>у</w:t>
      </w:r>
      <w:r w:rsidR="00B92A33" w:rsidRPr="00B92A33">
        <w:rPr>
          <w:sz w:val="28"/>
          <w:szCs w:val="28"/>
        </w:rPr>
        <w:t xml:space="preserve"> </w:t>
      </w:r>
      <w:r w:rsidR="0026400F">
        <w:rPr>
          <w:sz w:val="28"/>
          <w:szCs w:val="28"/>
        </w:rPr>
        <w:t xml:space="preserve">удостоверение </w:t>
      </w:r>
      <w:r w:rsidRPr="0018335E">
        <w:rPr>
          <w:sz w:val="28"/>
          <w:szCs w:val="28"/>
        </w:rPr>
        <w:t>об избрании.</w:t>
      </w:r>
    </w:p>
    <w:p w:rsidR="0010265E" w:rsidRPr="0010265E" w:rsidRDefault="00F04186" w:rsidP="008F53B5">
      <w:pPr>
        <w:pStyle w:val="a7"/>
        <w:numPr>
          <w:ilvl w:val="0"/>
          <w:numId w:val="2"/>
        </w:numPr>
        <w:spacing w:line="276" w:lineRule="auto"/>
        <w:jc w:val="both"/>
        <w:rPr>
          <w:sz w:val="28"/>
          <w:szCs w:val="28"/>
        </w:rPr>
      </w:pPr>
      <w:proofErr w:type="gramStart"/>
      <w:r w:rsidRPr="00F04186">
        <w:rPr>
          <w:bCs/>
          <w:sz w:val="28"/>
          <w:szCs w:val="28"/>
        </w:rPr>
        <w:t>Разместить</w:t>
      </w:r>
      <w:proofErr w:type="gramEnd"/>
      <w:r w:rsidRPr="00F04186">
        <w:rPr>
          <w:bCs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2677D">
        <w:rPr>
          <w:bCs/>
          <w:sz w:val="28"/>
          <w:szCs w:val="28"/>
        </w:rPr>
        <w:t>Советского</w:t>
      </w:r>
      <w:r w:rsidRPr="00F04186">
        <w:rPr>
          <w:bCs/>
          <w:sz w:val="28"/>
          <w:szCs w:val="28"/>
        </w:rPr>
        <w:t xml:space="preserve"> района города Ростова-на-Дону в информационно-телекоммуникационной сети «Интернет»</w:t>
      </w:r>
      <w:r w:rsidR="0010265E" w:rsidRPr="0010265E">
        <w:rPr>
          <w:sz w:val="28"/>
          <w:szCs w:val="28"/>
        </w:rPr>
        <w:t>.</w:t>
      </w:r>
    </w:p>
    <w:p w:rsidR="0018335E" w:rsidRPr="002666C4" w:rsidRDefault="0018335E" w:rsidP="008F53B5">
      <w:pPr>
        <w:pStyle w:val="a8"/>
        <w:numPr>
          <w:ilvl w:val="0"/>
          <w:numId w:val="2"/>
        </w:numPr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8335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1833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                              </w:t>
      </w:r>
      <w:r w:rsidR="00D134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на секретаря </w:t>
      </w:r>
      <w:r w:rsidRPr="001833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</w:t>
      </w:r>
      <w:r w:rsidR="0032677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1833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города Ростова-на-Дону </w:t>
      </w:r>
      <w:proofErr w:type="spellStart"/>
      <w:r w:rsidRPr="0018335E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</w:t>
      </w:r>
      <w:r w:rsidR="0032677D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18335E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32677D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никову</w:t>
      </w:r>
      <w:proofErr w:type="spellEnd"/>
      <w:r w:rsidR="003267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Н.Н.</w:t>
      </w:r>
    </w:p>
    <w:p w:rsidR="002666C4" w:rsidRDefault="002666C4" w:rsidP="002666C4">
      <w:pPr>
        <w:pStyle w:val="a8"/>
        <w:ind w:left="360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8F53B5" w:rsidRPr="002666C4" w:rsidRDefault="008F53B5" w:rsidP="002666C4">
      <w:pPr>
        <w:pStyle w:val="a8"/>
        <w:ind w:left="360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9747" w:type="dxa"/>
        <w:tblLook w:val="04A0" w:firstRow="1" w:lastRow="0" w:firstColumn="1" w:lastColumn="0" w:noHBand="0" w:noVBand="1"/>
      </w:tblPr>
      <w:tblGrid>
        <w:gridCol w:w="3352"/>
        <w:gridCol w:w="3419"/>
        <w:gridCol w:w="2976"/>
      </w:tblGrid>
      <w:tr w:rsidR="0026400F" w:rsidRPr="0026400F" w:rsidTr="00020D82">
        <w:trPr>
          <w:trHeight w:val="466"/>
        </w:trPr>
        <w:tc>
          <w:tcPr>
            <w:tcW w:w="3352" w:type="dxa"/>
            <w:shd w:val="clear" w:color="auto" w:fill="auto"/>
          </w:tcPr>
          <w:p w:rsidR="0026400F" w:rsidRPr="0026400F" w:rsidRDefault="0026400F" w:rsidP="002666C4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640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                                                                    </w:t>
            </w:r>
          </w:p>
        </w:tc>
        <w:tc>
          <w:tcPr>
            <w:tcW w:w="3419" w:type="dxa"/>
            <w:shd w:val="clear" w:color="auto" w:fill="auto"/>
          </w:tcPr>
          <w:p w:rsidR="0026400F" w:rsidRPr="0026400F" w:rsidRDefault="0026400F" w:rsidP="0026400F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2640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2976" w:type="dxa"/>
            <w:shd w:val="clear" w:color="auto" w:fill="auto"/>
          </w:tcPr>
          <w:p w:rsidR="0026400F" w:rsidRPr="0026400F" w:rsidRDefault="0032677D" w:rsidP="0026400F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Е.Н. Ерасова</w:t>
            </w:r>
          </w:p>
        </w:tc>
      </w:tr>
      <w:tr w:rsidR="0026400F" w:rsidRPr="0026400F" w:rsidTr="00020D82">
        <w:trPr>
          <w:trHeight w:val="385"/>
        </w:trPr>
        <w:tc>
          <w:tcPr>
            <w:tcW w:w="3352" w:type="dxa"/>
            <w:shd w:val="clear" w:color="auto" w:fill="auto"/>
          </w:tcPr>
          <w:p w:rsidR="008F53B5" w:rsidRDefault="008F53B5" w:rsidP="0026400F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6400F" w:rsidRPr="0026400F" w:rsidRDefault="0026400F" w:rsidP="0026400F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640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3419" w:type="dxa"/>
            <w:shd w:val="clear" w:color="auto" w:fill="auto"/>
          </w:tcPr>
          <w:p w:rsidR="0026400F" w:rsidRPr="0026400F" w:rsidRDefault="0026400F" w:rsidP="0026400F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8F53B5" w:rsidRDefault="008F53B5" w:rsidP="0026400F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6400F" w:rsidRPr="0026400F" w:rsidRDefault="0032677D" w:rsidP="0026400F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Н.Н.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Семенникова</w:t>
            </w:r>
            <w:proofErr w:type="spellEnd"/>
          </w:p>
        </w:tc>
      </w:tr>
    </w:tbl>
    <w:p w:rsidR="00F97D53" w:rsidRDefault="00F97D53" w:rsidP="002666C4"/>
    <w:sectPr w:rsidR="00F97D53" w:rsidSect="002666C4">
      <w:pgSz w:w="11906" w:h="16838"/>
      <w:pgMar w:top="397" w:right="851" w:bottom="39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560F" w:rsidRDefault="0063560F">
      <w:pPr>
        <w:spacing w:after="0" w:line="240" w:lineRule="auto"/>
      </w:pPr>
      <w:r>
        <w:separator/>
      </w:r>
    </w:p>
  </w:endnote>
  <w:endnote w:type="continuationSeparator" w:id="0">
    <w:p w:rsidR="0063560F" w:rsidRDefault="006356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560F" w:rsidRDefault="0063560F">
      <w:pPr>
        <w:spacing w:after="0" w:line="240" w:lineRule="auto"/>
      </w:pPr>
      <w:r>
        <w:separator/>
      </w:r>
    </w:p>
  </w:footnote>
  <w:footnote w:type="continuationSeparator" w:id="0">
    <w:p w:rsidR="0063560F" w:rsidRDefault="006356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CA75F8"/>
    <w:multiLevelType w:val="hybridMultilevel"/>
    <w:tmpl w:val="F13ADE7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EB20AD1"/>
    <w:multiLevelType w:val="hybridMultilevel"/>
    <w:tmpl w:val="2C3C4CC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1D83"/>
    <w:rsid w:val="00020D82"/>
    <w:rsid w:val="00084A79"/>
    <w:rsid w:val="000F3EA9"/>
    <w:rsid w:val="0010265E"/>
    <w:rsid w:val="00174DE4"/>
    <w:rsid w:val="0018335E"/>
    <w:rsid w:val="001F06B8"/>
    <w:rsid w:val="00200197"/>
    <w:rsid w:val="0026400F"/>
    <w:rsid w:val="002666C4"/>
    <w:rsid w:val="00292E79"/>
    <w:rsid w:val="002C025F"/>
    <w:rsid w:val="002C3918"/>
    <w:rsid w:val="00301DC0"/>
    <w:rsid w:val="003157D3"/>
    <w:rsid w:val="0032677D"/>
    <w:rsid w:val="004948FB"/>
    <w:rsid w:val="004B2D31"/>
    <w:rsid w:val="0050479F"/>
    <w:rsid w:val="00506172"/>
    <w:rsid w:val="005D1D83"/>
    <w:rsid w:val="0062607C"/>
    <w:rsid w:val="0063560F"/>
    <w:rsid w:val="00652919"/>
    <w:rsid w:val="006546C9"/>
    <w:rsid w:val="006947A5"/>
    <w:rsid w:val="006A76E4"/>
    <w:rsid w:val="00746484"/>
    <w:rsid w:val="007A2F38"/>
    <w:rsid w:val="007A7C9D"/>
    <w:rsid w:val="007D0806"/>
    <w:rsid w:val="00865A72"/>
    <w:rsid w:val="00895822"/>
    <w:rsid w:val="008F53B5"/>
    <w:rsid w:val="00931283"/>
    <w:rsid w:val="00A81BC3"/>
    <w:rsid w:val="00AB641A"/>
    <w:rsid w:val="00AC5DB6"/>
    <w:rsid w:val="00AC66BC"/>
    <w:rsid w:val="00AE4FEA"/>
    <w:rsid w:val="00B05661"/>
    <w:rsid w:val="00B23BF1"/>
    <w:rsid w:val="00B92A33"/>
    <w:rsid w:val="00BC2BF2"/>
    <w:rsid w:val="00C16FE4"/>
    <w:rsid w:val="00C9005E"/>
    <w:rsid w:val="00C96FAA"/>
    <w:rsid w:val="00CA65AE"/>
    <w:rsid w:val="00D134C2"/>
    <w:rsid w:val="00D470E7"/>
    <w:rsid w:val="00D82E4C"/>
    <w:rsid w:val="00E56CC5"/>
    <w:rsid w:val="00E86543"/>
    <w:rsid w:val="00EF43B2"/>
    <w:rsid w:val="00F04186"/>
    <w:rsid w:val="00F97D53"/>
    <w:rsid w:val="00FD00DD"/>
    <w:rsid w:val="00FE30A5"/>
    <w:rsid w:val="00FF5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D1D8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5D1D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E4F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E4FEA"/>
    <w:rPr>
      <w:rFonts w:ascii="Segoe UI" w:hAnsi="Segoe UI" w:cs="Segoe UI"/>
      <w:sz w:val="18"/>
      <w:szCs w:val="18"/>
    </w:rPr>
  </w:style>
  <w:style w:type="paragraph" w:styleId="a7">
    <w:name w:val="No Spacing"/>
    <w:uiPriority w:val="1"/>
    <w:qFormat/>
    <w:rsid w:val="00301D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18335E"/>
    <w:pPr>
      <w:ind w:left="720"/>
      <w:contextualSpacing/>
    </w:pPr>
  </w:style>
  <w:style w:type="paragraph" w:styleId="a9">
    <w:name w:val="footer"/>
    <w:basedOn w:val="a"/>
    <w:link w:val="aa"/>
    <w:uiPriority w:val="99"/>
    <w:unhideWhenUsed/>
    <w:rsid w:val="001026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0265E"/>
  </w:style>
  <w:style w:type="table" w:styleId="ab">
    <w:name w:val="Table Grid"/>
    <w:basedOn w:val="a1"/>
    <w:uiPriority w:val="39"/>
    <w:rsid w:val="00BC2B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D1D8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5D1D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E4F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E4FEA"/>
    <w:rPr>
      <w:rFonts w:ascii="Segoe UI" w:hAnsi="Segoe UI" w:cs="Segoe UI"/>
      <w:sz w:val="18"/>
      <w:szCs w:val="18"/>
    </w:rPr>
  </w:style>
  <w:style w:type="paragraph" w:styleId="a7">
    <w:name w:val="No Spacing"/>
    <w:uiPriority w:val="1"/>
    <w:qFormat/>
    <w:rsid w:val="00301D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18335E"/>
    <w:pPr>
      <w:ind w:left="720"/>
      <w:contextualSpacing/>
    </w:pPr>
  </w:style>
  <w:style w:type="paragraph" w:styleId="a9">
    <w:name w:val="footer"/>
    <w:basedOn w:val="a"/>
    <w:link w:val="aa"/>
    <w:uiPriority w:val="99"/>
    <w:unhideWhenUsed/>
    <w:rsid w:val="001026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0265E"/>
  </w:style>
  <w:style w:type="table" w:styleId="ab">
    <w:name w:val="Table Grid"/>
    <w:basedOn w:val="a1"/>
    <w:uiPriority w:val="39"/>
    <w:rsid w:val="00BC2B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292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User-3Logic-5</dc:creator>
  <cp:lastModifiedBy>Tik050-2013</cp:lastModifiedBy>
  <cp:revision>2</cp:revision>
  <cp:lastPrinted>2023-09-14T05:25:00Z</cp:lastPrinted>
  <dcterms:created xsi:type="dcterms:W3CDTF">2025-09-20T13:15:00Z</dcterms:created>
  <dcterms:modified xsi:type="dcterms:W3CDTF">2025-09-20T13:15:00Z</dcterms:modified>
</cp:coreProperties>
</file>