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8643683" r:id="rId7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085AA2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 xml:space="preserve">СОВЕТСКОГО </w:t>
      </w:r>
      <w:r w:rsidR="0089580B">
        <w:rPr>
          <w:b/>
          <w:szCs w:val="28"/>
        </w:rPr>
        <w:t>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085AA2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07</w:t>
      </w:r>
      <w:r w:rsidR="001175FC">
        <w:rPr>
          <w:szCs w:val="28"/>
        </w:rPr>
        <w:t xml:space="preserve"> августа 2020 г.</w:t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  <w:t>№</w:t>
      </w:r>
      <w:r>
        <w:rPr>
          <w:szCs w:val="28"/>
        </w:rPr>
        <w:t xml:space="preserve"> </w:t>
      </w:r>
      <w:r w:rsidR="001175FC">
        <w:rPr>
          <w:szCs w:val="28"/>
        </w:rPr>
        <w:t>1</w:t>
      </w:r>
      <w:r>
        <w:rPr>
          <w:szCs w:val="28"/>
        </w:rPr>
        <w:t>36</w:t>
      </w:r>
      <w:r w:rsidR="001175FC">
        <w:rPr>
          <w:szCs w:val="28"/>
        </w:rPr>
        <w:t>-</w:t>
      </w:r>
      <w:r>
        <w:rPr>
          <w:szCs w:val="28"/>
        </w:rPr>
        <w:t>10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046343" w:rsidRDefault="00185DA9" w:rsidP="00185DA9">
      <w:pPr>
        <w:ind w:left="1560" w:right="1274"/>
        <w:jc w:val="both"/>
        <w:rPr>
          <w:b/>
          <w:szCs w:val="28"/>
        </w:rPr>
      </w:pPr>
      <w:r>
        <w:rPr>
          <w:b/>
          <w:bCs/>
        </w:rPr>
        <w:t xml:space="preserve">Об </w:t>
      </w:r>
      <w:r w:rsidR="00046343">
        <w:rPr>
          <w:b/>
          <w:bCs/>
        </w:rPr>
        <w:t>образовании</w:t>
      </w:r>
      <w:r>
        <w:rPr>
          <w:b/>
          <w:bCs/>
        </w:rPr>
        <w:t xml:space="preserve"> избирательного участка </w:t>
      </w:r>
      <w:bookmarkStart w:id="0" w:name="_GoBack"/>
      <w:bookmarkEnd w:id="0"/>
      <w:r w:rsidR="007C17AB">
        <w:rPr>
          <w:b/>
          <w:bCs/>
        </w:rPr>
        <w:t>в мест</w:t>
      </w:r>
      <w:r w:rsidR="005E7384">
        <w:rPr>
          <w:b/>
          <w:bCs/>
        </w:rPr>
        <w:t>ах</w:t>
      </w:r>
      <w:r w:rsidR="007C17AB" w:rsidRPr="00A73E38">
        <w:rPr>
          <w:b/>
          <w:bCs/>
        </w:rPr>
        <w:t xml:space="preserve"> временного пребывания </w:t>
      </w:r>
      <w:r w:rsidR="007C17AB">
        <w:rPr>
          <w:b/>
          <w:bCs/>
        </w:rPr>
        <w:t>избирателей на территории Советского района города Ростова-на-Дону</w:t>
      </w:r>
      <w:r w:rsidR="007C17AB">
        <w:rPr>
          <w:b/>
          <w:szCs w:val="28"/>
        </w:rPr>
        <w:t xml:space="preserve"> на </w:t>
      </w:r>
      <w:r w:rsidR="00A7013F" w:rsidRPr="00C141D7">
        <w:rPr>
          <w:b/>
          <w:szCs w:val="28"/>
        </w:rPr>
        <w:t>выбор</w:t>
      </w:r>
      <w:r w:rsidR="007C17AB">
        <w:rPr>
          <w:b/>
          <w:szCs w:val="28"/>
        </w:rPr>
        <w:t>ах</w:t>
      </w:r>
      <w:r w:rsidR="00A7013F">
        <w:rPr>
          <w:b/>
          <w:szCs w:val="28"/>
        </w:rPr>
        <w:t xml:space="preserve"> </w:t>
      </w:r>
      <w:r w:rsidR="007C17AB">
        <w:rPr>
          <w:b/>
          <w:szCs w:val="28"/>
        </w:rPr>
        <w:t xml:space="preserve">Губернатора Ростовской области </w:t>
      </w:r>
    </w:p>
    <w:p w:rsidR="007C17AB" w:rsidRPr="00185DA9" w:rsidRDefault="007C17AB" w:rsidP="00185DA9">
      <w:pPr>
        <w:ind w:left="1560" w:right="1274"/>
        <w:jc w:val="both"/>
        <w:rPr>
          <w:b/>
          <w:bCs/>
        </w:rPr>
      </w:pPr>
    </w:p>
    <w:p w:rsidR="0085714E" w:rsidRPr="001E3C0B" w:rsidRDefault="00BD65B8" w:rsidP="0085714E">
      <w:pPr>
        <w:ind w:firstLine="567"/>
        <w:jc w:val="both"/>
        <w:rPr>
          <w:szCs w:val="28"/>
        </w:rPr>
      </w:pPr>
      <w:r>
        <w:rPr>
          <w:szCs w:val="28"/>
        </w:rPr>
        <w:t>В соответствии с пунктом 5 статьи 19 Федерального закона от 12.06.2002 №</w:t>
      </w:r>
      <w:r w:rsidR="005E7384">
        <w:rPr>
          <w:szCs w:val="28"/>
        </w:rPr>
        <w:t xml:space="preserve"> </w:t>
      </w:r>
      <w:r>
        <w:rPr>
          <w:szCs w:val="28"/>
        </w:rPr>
        <w:t>67-ФЗ «</w:t>
      </w:r>
      <w:r w:rsidRPr="00490A13">
        <w:rPr>
          <w:szCs w:val="28"/>
        </w:rPr>
        <w:t xml:space="preserve">Об основных гарантиях избирательных прав и права на участие в </w:t>
      </w:r>
      <w:r w:rsidRPr="00BD65B8">
        <w:rPr>
          <w:szCs w:val="28"/>
        </w:rPr>
        <w:t>референдуме граждан Российской Федерации»</w:t>
      </w:r>
      <w:r w:rsidR="007B1E34" w:rsidRPr="00BD65B8">
        <w:rPr>
          <w:szCs w:val="28"/>
        </w:rPr>
        <w:t xml:space="preserve">», </w:t>
      </w:r>
      <w:r w:rsidR="0085714E">
        <w:t>частями</w:t>
      </w:r>
      <w:r>
        <w:t xml:space="preserve"> 2</w:t>
      </w:r>
      <w:r w:rsidR="0085714E">
        <w:t>, 3</w:t>
      </w:r>
      <w:r>
        <w:t xml:space="preserve"> статьи 12 </w:t>
      </w:r>
      <w:r w:rsidRPr="00CF5A4E">
        <w:t>Областного закона от 12</w:t>
      </w:r>
      <w:r>
        <w:t>.05.</w:t>
      </w:r>
      <w:r w:rsidRPr="00CF5A4E">
        <w:t>2016</w:t>
      </w:r>
      <w:r>
        <w:t xml:space="preserve"> </w:t>
      </w:r>
      <w:r w:rsidRPr="00CF5A4E">
        <w:t>№ 525-ЗС «О выборах и референдумах в Ростовской области»</w:t>
      </w:r>
      <w:r>
        <w:t xml:space="preserve">, </w:t>
      </w:r>
      <w:r w:rsidR="0085714E" w:rsidRPr="00E24837">
        <w:rPr>
          <w:szCs w:val="28"/>
        </w:rPr>
        <w:t xml:space="preserve">в целях создания максимального удобства для </w:t>
      </w:r>
      <w:r w:rsidR="0085714E">
        <w:rPr>
          <w:szCs w:val="28"/>
        </w:rPr>
        <w:t>избирателей</w:t>
      </w:r>
      <w:r w:rsidR="0085714E" w:rsidRPr="00E24837">
        <w:rPr>
          <w:szCs w:val="28"/>
        </w:rPr>
        <w:t>, находящихся в мест</w:t>
      </w:r>
      <w:r w:rsidR="005E7384">
        <w:rPr>
          <w:szCs w:val="28"/>
        </w:rPr>
        <w:t>ах</w:t>
      </w:r>
      <w:r w:rsidR="0085714E">
        <w:rPr>
          <w:szCs w:val="28"/>
        </w:rPr>
        <w:t xml:space="preserve"> </w:t>
      </w:r>
      <w:r w:rsidR="0085714E" w:rsidRPr="00E24837">
        <w:rPr>
          <w:szCs w:val="28"/>
        </w:rPr>
        <w:t xml:space="preserve">временного пребывания на территории </w:t>
      </w:r>
      <w:r w:rsidR="0085714E" w:rsidRPr="0021355E">
        <w:rPr>
          <w:szCs w:val="28"/>
        </w:rPr>
        <w:t>Советского района города Ростова-на-Дону</w:t>
      </w:r>
      <w:r w:rsidR="0085714E">
        <w:rPr>
          <w:szCs w:val="28"/>
        </w:rPr>
        <w:t>,</w:t>
      </w:r>
    </w:p>
    <w:p w:rsidR="007C17AB" w:rsidRPr="00BD65B8" w:rsidRDefault="007C17AB" w:rsidP="00BD65B8">
      <w:pPr>
        <w:pStyle w:val="ae"/>
        <w:rPr>
          <w:sz w:val="28"/>
        </w:rPr>
      </w:pPr>
    </w:p>
    <w:p w:rsidR="00380C41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 xml:space="preserve">Территориальная избирательная комиссия </w:t>
      </w:r>
      <w:r w:rsidR="00085AA2">
        <w:rPr>
          <w:szCs w:val="28"/>
        </w:rPr>
        <w:t>Совет</w:t>
      </w:r>
      <w:r w:rsidRPr="00175307">
        <w:rPr>
          <w:szCs w:val="28"/>
        </w:rPr>
        <w:t>ского района города</w:t>
      </w:r>
      <w:r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414890" w:rsidRPr="00185DA9" w:rsidRDefault="00046343" w:rsidP="00F7667E">
      <w:pPr>
        <w:pStyle w:val="a3"/>
        <w:numPr>
          <w:ilvl w:val="0"/>
          <w:numId w:val="2"/>
        </w:numPr>
        <w:ind w:left="0" w:firstLine="567"/>
        <w:jc w:val="both"/>
        <w:rPr>
          <w:szCs w:val="28"/>
        </w:rPr>
      </w:pPr>
      <w:r>
        <w:rPr>
          <w:szCs w:val="28"/>
        </w:rPr>
        <w:t>Образовать избирательный</w:t>
      </w:r>
      <w:r w:rsidR="007B1E34">
        <w:rPr>
          <w:szCs w:val="28"/>
        </w:rPr>
        <w:t xml:space="preserve"> участок</w:t>
      </w:r>
      <w:r w:rsidR="00BD65B8">
        <w:rPr>
          <w:szCs w:val="28"/>
        </w:rPr>
        <w:t xml:space="preserve"> </w:t>
      </w:r>
      <w:r w:rsidR="007C17AB">
        <w:rPr>
          <w:szCs w:val="28"/>
        </w:rPr>
        <w:t>для</w:t>
      </w:r>
      <w:r w:rsidR="00185DA9" w:rsidRPr="00185DA9">
        <w:rPr>
          <w:szCs w:val="28"/>
        </w:rPr>
        <w:t xml:space="preserve"> </w:t>
      </w:r>
      <w:r w:rsidR="00BD65B8" w:rsidRPr="00BD65B8">
        <w:rPr>
          <w:szCs w:val="28"/>
        </w:rPr>
        <w:t>проведени</w:t>
      </w:r>
      <w:r w:rsidR="007C17AB">
        <w:rPr>
          <w:szCs w:val="28"/>
        </w:rPr>
        <w:t>я</w:t>
      </w:r>
      <w:r w:rsidR="00BD65B8" w:rsidRPr="00BD65B8">
        <w:rPr>
          <w:szCs w:val="28"/>
        </w:rPr>
        <w:t xml:space="preserve"> выборов Губернатора </w:t>
      </w:r>
      <w:r w:rsidR="007C17AB">
        <w:rPr>
          <w:szCs w:val="28"/>
        </w:rPr>
        <w:t xml:space="preserve">Ростовской области </w:t>
      </w:r>
      <w:r w:rsidR="00185DA9" w:rsidRPr="00185DA9">
        <w:rPr>
          <w:szCs w:val="28"/>
        </w:rPr>
        <w:t>в мест</w:t>
      </w:r>
      <w:r w:rsidR="005E7384">
        <w:rPr>
          <w:szCs w:val="28"/>
        </w:rPr>
        <w:t>ах</w:t>
      </w:r>
      <w:r w:rsidR="00185DA9" w:rsidRPr="00185DA9">
        <w:rPr>
          <w:szCs w:val="28"/>
        </w:rPr>
        <w:t xml:space="preserve"> временного пребывания </w:t>
      </w:r>
      <w:r w:rsidR="00BD65B8">
        <w:rPr>
          <w:szCs w:val="28"/>
        </w:rPr>
        <w:t>избирателей</w:t>
      </w:r>
      <w:r w:rsidR="00185DA9" w:rsidRPr="00185DA9">
        <w:rPr>
          <w:szCs w:val="28"/>
        </w:rPr>
        <w:t xml:space="preserve"> на территории </w:t>
      </w:r>
      <w:r w:rsidR="00085AA2">
        <w:rPr>
          <w:szCs w:val="28"/>
        </w:rPr>
        <w:t>Совет</w:t>
      </w:r>
      <w:r w:rsidR="00185DA9" w:rsidRPr="00185DA9">
        <w:rPr>
          <w:szCs w:val="28"/>
        </w:rPr>
        <w:t>ского района города Ростова-на-Дону</w:t>
      </w:r>
      <w:r w:rsidR="00414890" w:rsidRPr="00185DA9">
        <w:rPr>
          <w:szCs w:val="28"/>
        </w:rPr>
        <w:t>:</w:t>
      </w:r>
    </w:p>
    <w:p w:rsidR="0085714E" w:rsidRDefault="0085714E" w:rsidP="00F7667E">
      <w:pPr>
        <w:tabs>
          <w:tab w:val="left" w:pos="0"/>
        </w:tabs>
        <w:ind w:firstLine="567"/>
        <w:jc w:val="both"/>
        <w:rPr>
          <w:szCs w:val="28"/>
        </w:rPr>
      </w:pPr>
    </w:p>
    <w:p w:rsidR="00185DA9" w:rsidRPr="00185DA9" w:rsidRDefault="00085AA2" w:rsidP="00F7667E">
      <w:pPr>
        <w:tabs>
          <w:tab w:val="left" w:pos="0"/>
        </w:tabs>
        <w:ind w:firstLine="567"/>
        <w:jc w:val="both"/>
        <w:rPr>
          <w:szCs w:val="28"/>
        </w:rPr>
      </w:pPr>
      <w:r>
        <w:rPr>
          <w:szCs w:val="28"/>
        </w:rPr>
        <w:t>1.1. </w:t>
      </w:r>
      <w:r w:rsidR="000A1430">
        <w:rPr>
          <w:szCs w:val="28"/>
        </w:rPr>
        <w:t>Избирательный у</w:t>
      </w:r>
      <w:r>
        <w:rPr>
          <w:szCs w:val="28"/>
        </w:rPr>
        <w:t xml:space="preserve">часток </w:t>
      </w:r>
      <w:r w:rsidR="00185DA9" w:rsidRPr="00185DA9">
        <w:rPr>
          <w:szCs w:val="28"/>
        </w:rPr>
        <w:t>№</w:t>
      </w:r>
      <w:r>
        <w:rPr>
          <w:szCs w:val="28"/>
        </w:rPr>
        <w:t xml:space="preserve"> 2038</w:t>
      </w:r>
      <w:r w:rsidR="00185DA9" w:rsidRPr="00185DA9">
        <w:rPr>
          <w:szCs w:val="28"/>
        </w:rPr>
        <w:t>.</w:t>
      </w:r>
    </w:p>
    <w:p w:rsidR="0085714E" w:rsidRDefault="0085714E" w:rsidP="00F7667E">
      <w:pPr>
        <w:spacing w:after="120"/>
        <w:ind w:firstLine="567"/>
        <w:jc w:val="both"/>
        <w:rPr>
          <w:szCs w:val="28"/>
        </w:rPr>
      </w:pPr>
    </w:p>
    <w:p w:rsidR="00FF5343" w:rsidRPr="00E24837" w:rsidRDefault="00FF5343" w:rsidP="00F7667E">
      <w:pPr>
        <w:spacing w:after="120"/>
        <w:ind w:firstLine="567"/>
        <w:jc w:val="both"/>
        <w:rPr>
          <w:szCs w:val="28"/>
        </w:rPr>
      </w:pPr>
      <w:r w:rsidRPr="00E24837">
        <w:rPr>
          <w:szCs w:val="28"/>
        </w:rPr>
        <w:t xml:space="preserve">Место нахождения участковой избирательной комиссии: 344015, Ростовская область, город Ростов-на-Дону, </w:t>
      </w:r>
      <w:r w:rsidR="00F7667E" w:rsidRPr="00356604">
        <w:rPr>
          <w:szCs w:val="28"/>
        </w:rPr>
        <w:t>в границах ул. Благодатная, 170,</w:t>
      </w:r>
      <w:r w:rsidR="00F7667E">
        <w:rPr>
          <w:szCs w:val="28"/>
        </w:rPr>
        <w:t xml:space="preserve"> </w:t>
      </w:r>
      <w:r w:rsidR="00F7667E" w:rsidRPr="00356604">
        <w:rPr>
          <w:szCs w:val="28"/>
        </w:rPr>
        <w:t xml:space="preserve">ул. 339 Стрелковой дивизии, 14, </w:t>
      </w:r>
      <w:r>
        <w:rPr>
          <w:szCs w:val="28"/>
        </w:rPr>
        <w:t xml:space="preserve">контактный </w:t>
      </w:r>
      <w:r w:rsidRPr="00E24837">
        <w:rPr>
          <w:szCs w:val="28"/>
        </w:rPr>
        <w:t>телефон: (863) 222-98-11.</w:t>
      </w:r>
    </w:p>
    <w:p w:rsidR="00FF5343" w:rsidRDefault="00185DA9" w:rsidP="00F7667E">
      <w:pPr>
        <w:spacing w:after="120"/>
        <w:ind w:firstLine="567"/>
        <w:jc w:val="both"/>
        <w:rPr>
          <w:szCs w:val="28"/>
        </w:rPr>
      </w:pPr>
      <w:r w:rsidRPr="00185DA9">
        <w:rPr>
          <w:szCs w:val="28"/>
        </w:rPr>
        <w:t xml:space="preserve">Место нахождения помещения для голосования: </w:t>
      </w:r>
      <w:r w:rsidR="00FF5343" w:rsidRPr="00E24837">
        <w:rPr>
          <w:szCs w:val="28"/>
        </w:rPr>
        <w:t>344015, Ростовская область, город Ростов-на-Дону, улица Б</w:t>
      </w:r>
      <w:r w:rsidR="00FF5343">
        <w:rPr>
          <w:szCs w:val="28"/>
        </w:rPr>
        <w:t xml:space="preserve">лагодатная, д. 170, контактный </w:t>
      </w:r>
      <w:r w:rsidR="00FF5343" w:rsidRPr="00E24837">
        <w:rPr>
          <w:szCs w:val="28"/>
        </w:rPr>
        <w:t>телефон: (863) 222-98-11 (Государственное бюджетное учреждение Ростовской области «Ростовская областная клиническая больница» (ГБУ РО «РОКБ»).</w:t>
      </w:r>
    </w:p>
    <w:p w:rsidR="009C4AEC" w:rsidRDefault="00FF5343" w:rsidP="00F7667E">
      <w:pPr>
        <w:tabs>
          <w:tab w:val="left" w:pos="0"/>
        </w:tabs>
        <w:ind w:firstLine="567"/>
        <w:jc w:val="both"/>
      </w:pPr>
      <w:r>
        <w:rPr>
          <w:szCs w:val="28"/>
        </w:rPr>
        <w:t xml:space="preserve">2.   </w:t>
      </w:r>
      <w:r w:rsidR="00185DA9">
        <w:rPr>
          <w:szCs w:val="28"/>
        </w:rPr>
        <w:t xml:space="preserve">Направить </w:t>
      </w:r>
      <w:r w:rsidR="00414890" w:rsidRPr="00414890">
        <w:rPr>
          <w:szCs w:val="28"/>
        </w:rPr>
        <w:t>настоящее постановление</w:t>
      </w:r>
      <w:r w:rsidR="0073429C">
        <w:rPr>
          <w:szCs w:val="28"/>
        </w:rPr>
        <w:t xml:space="preserve"> в</w:t>
      </w:r>
      <w:r w:rsidR="00414890" w:rsidRPr="00414890">
        <w:rPr>
          <w:szCs w:val="28"/>
        </w:rPr>
        <w:t xml:space="preserve"> </w:t>
      </w:r>
      <w:r w:rsidR="0073429C">
        <w:t xml:space="preserve">средства массовой информации, </w:t>
      </w:r>
      <w:r w:rsidR="00414890" w:rsidRPr="00414890">
        <w:rPr>
          <w:szCs w:val="28"/>
        </w:rPr>
        <w:t>в Избиратель</w:t>
      </w:r>
      <w:r w:rsidR="0073429C">
        <w:rPr>
          <w:szCs w:val="28"/>
        </w:rPr>
        <w:t>ную комиссию Ростовской области</w:t>
      </w:r>
      <w:r>
        <w:t>.</w:t>
      </w:r>
    </w:p>
    <w:p w:rsidR="009C4AEC" w:rsidRDefault="00FF5343" w:rsidP="00F7667E">
      <w:pPr>
        <w:pStyle w:val="a3"/>
        <w:ind w:left="0" w:firstLine="567"/>
        <w:jc w:val="both"/>
        <w:rPr>
          <w:szCs w:val="28"/>
        </w:rPr>
      </w:pPr>
      <w:r>
        <w:rPr>
          <w:szCs w:val="28"/>
        </w:rPr>
        <w:t xml:space="preserve">3. </w:t>
      </w:r>
      <w:r w:rsidR="009C4AEC" w:rsidRPr="009C4AEC">
        <w:rPr>
          <w:szCs w:val="28"/>
        </w:rPr>
        <w:t xml:space="preserve">Разместить настоящее постановление на сайте Территориальной </w:t>
      </w:r>
      <w:r w:rsidR="009C4AEC" w:rsidRPr="009C4AEC">
        <w:rPr>
          <w:szCs w:val="28"/>
        </w:rPr>
        <w:lastRenderedPageBreak/>
        <w:t xml:space="preserve">избирательной комиссии </w:t>
      </w:r>
      <w:r w:rsidR="00085AA2">
        <w:rPr>
          <w:szCs w:val="28"/>
        </w:rPr>
        <w:t>Совет</w:t>
      </w:r>
      <w:r w:rsidR="009C4AEC">
        <w:rPr>
          <w:szCs w:val="28"/>
        </w:rPr>
        <w:t>ского района города Ростова-на-Дону</w:t>
      </w:r>
      <w:r w:rsidR="009C4AEC" w:rsidRPr="009C4AEC">
        <w:rPr>
          <w:szCs w:val="28"/>
        </w:rPr>
        <w:t xml:space="preserve"> в информационно-телекоммуникационной сети «Интернет».</w:t>
      </w:r>
    </w:p>
    <w:p w:rsidR="00FF5343" w:rsidRPr="009C4AEC" w:rsidRDefault="00FF5343" w:rsidP="00F7667E">
      <w:pPr>
        <w:pStyle w:val="a3"/>
        <w:ind w:left="0" w:firstLine="567"/>
        <w:jc w:val="both"/>
        <w:rPr>
          <w:szCs w:val="28"/>
        </w:rPr>
      </w:pPr>
    </w:p>
    <w:p w:rsidR="0089580B" w:rsidRDefault="00FF5343" w:rsidP="00F7667E">
      <w:pPr>
        <w:pStyle w:val="a3"/>
        <w:ind w:left="0" w:firstLine="567"/>
        <w:jc w:val="both"/>
        <w:rPr>
          <w:szCs w:val="28"/>
        </w:rPr>
      </w:pPr>
      <w:r>
        <w:rPr>
          <w:szCs w:val="28"/>
        </w:rPr>
        <w:t xml:space="preserve">4. </w:t>
      </w:r>
      <w:r w:rsidR="00320A56"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</w:t>
      </w:r>
      <w:r w:rsidR="00085AA2">
        <w:rPr>
          <w:szCs w:val="28"/>
          <w:lang w:eastAsia="x-none"/>
        </w:rPr>
        <w:t>Совет</w:t>
      </w:r>
      <w:r>
        <w:rPr>
          <w:szCs w:val="28"/>
          <w:lang w:eastAsia="x-none"/>
        </w:rPr>
        <w:t>ского</w:t>
      </w:r>
      <w:r w:rsidR="0089580B" w:rsidRPr="00380C41">
        <w:rPr>
          <w:szCs w:val="28"/>
          <w:lang w:val="x-none" w:eastAsia="x-none"/>
        </w:rPr>
        <w:t xml:space="preserve"> района города Ростова-на-Дону </w:t>
      </w:r>
      <w:r w:rsidR="00085AA2">
        <w:rPr>
          <w:szCs w:val="28"/>
          <w:lang w:eastAsia="x-none"/>
        </w:rPr>
        <w:t>Ерасову Е.Н.</w:t>
      </w:r>
    </w:p>
    <w:p w:rsidR="00085AA2" w:rsidRPr="00380C41" w:rsidRDefault="00085AA2" w:rsidP="00085AA2">
      <w:pPr>
        <w:pStyle w:val="a3"/>
        <w:ind w:left="0"/>
        <w:jc w:val="both"/>
        <w:rPr>
          <w:szCs w:val="28"/>
        </w:rPr>
      </w:pP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085AA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="004D09D4">
        <w:rPr>
          <w:sz w:val="28"/>
          <w:szCs w:val="28"/>
        </w:rPr>
        <w:t>Е.</w:t>
      </w:r>
      <w:r w:rsidR="00085AA2">
        <w:rPr>
          <w:sz w:val="28"/>
          <w:szCs w:val="28"/>
        </w:rPr>
        <w:t>Н</w:t>
      </w:r>
      <w:r w:rsidR="004D09D4">
        <w:rPr>
          <w:sz w:val="28"/>
          <w:szCs w:val="28"/>
        </w:rPr>
        <w:t xml:space="preserve">. </w:t>
      </w:r>
      <w:r w:rsidR="00085AA2">
        <w:rPr>
          <w:sz w:val="28"/>
          <w:szCs w:val="28"/>
        </w:rPr>
        <w:t>Ерасова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5AA2">
        <w:rPr>
          <w:szCs w:val="28"/>
        </w:rPr>
        <w:t xml:space="preserve">Н.Н. </w:t>
      </w:r>
      <w:proofErr w:type="spellStart"/>
      <w:r w:rsidR="00085AA2">
        <w:rPr>
          <w:szCs w:val="28"/>
        </w:rPr>
        <w:t>Семенникова</w:t>
      </w:r>
      <w:proofErr w:type="spellEnd"/>
    </w:p>
    <w:sectPr w:rsidR="0089580B" w:rsidRPr="00D11D06" w:rsidSect="009C4AEC">
      <w:pgSz w:w="11906" w:h="16838"/>
      <w:pgMar w:top="1134" w:right="85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A"/>
    <w:rsid w:val="00046343"/>
    <w:rsid w:val="00085AA2"/>
    <w:rsid w:val="000A1430"/>
    <w:rsid w:val="000A665E"/>
    <w:rsid w:val="00105359"/>
    <w:rsid w:val="001175FC"/>
    <w:rsid w:val="00175307"/>
    <w:rsid w:val="00185DA9"/>
    <w:rsid w:val="00320A56"/>
    <w:rsid w:val="003213AE"/>
    <w:rsid w:val="00380C41"/>
    <w:rsid w:val="003F608A"/>
    <w:rsid w:val="00414890"/>
    <w:rsid w:val="004D09D4"/>
    <w:rsid w:val="00547E34"/>
    <w:rsid w:val="005E7384"/>
    <w:rsid w:val="006A054D"/>
    <w:rsid w:val="0073429C"/>
    <w:rsid w:val="00793A95"/>
    <w:rsid w:val="007B1E34"/>
    <w:rsid w:val="007C17AB"/>
    <w:rsid w:val="007D6E72"/>
    <w:rsid w:val="0085714E"/>
    <w:rsid w:val="0089580B"/>
    <w:rsid w:val="00992750"/>
    <w:rsid w:val="009B3B2A"/>
    <w:rsid w:val="009C4847"/>
    <w:rsid w:val="009C4AEC"/>
    <w:rsid w:val="009E60F7"/>
    <w:rsid w:val="00A7013F"/>
    <w:rsid w:val="00A73E38"/>
    <w:rsid w:val="00BD65B8"/>
    <w:rsid w:val="00C6680C"/>
    <w:rsid w:val="00CC6EC4"/>
    <w:rsid w:val="00D11D06"/>
    <w:rsid w:val="00EB2743"/>
    <w:rsid w:val="00F7667E"/>
    <w:rsid w:val="00FC18A2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Tik50Sov</cp:lastModifiedBy>
  <cp:revision>7</cp:revision>
  <cp:lastPrinted>2020-08-10T11:22:00Z</cp:lastPrinted>
  <dcterms:created xsi:type="dcterms:W3CDTF">2020-08-10T09:35:00Z</dcterms:created>
  <dcterms:modified xsi:type="dcterms:W3CDTF">2020-08-11T05:35:00Z</dcterms:modified>
</cp:coreProperties>
</file>