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B3" w:rsidRDefault="001E26B3" w:rsidP="001E26B3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4" o:title=""/>
          </v:shape>
          <o:OLEObject Type="Embed" ProgID="Word.Picture.8" ShapeID="_x0000_i1025" DrawAspect="Content" ObjectID="_1654702175" r:id="rId5"/>
        </w:object>
      </w:r>
    </w:p>
    <w:p w:rsidR="001E26B3" w:rsidRPr="00F071B7" w:rsidRDefault="001E26B3" w:rsidP="001E26B3">
      <w:pPr>
        <w:pStyle w:val="a5"/>
        <w:rPr>
          <w:sz w:val="16"/>
          <w:szCs w:val="16"/>
        </w:rPr>
      </w:pPr>
    </w:p>
    <w:p w:rsidR="001E26B3" w:rsidRDefault="001E26B3" w:rsidP="001E26B3">
      <w:pPr>
        <w:pStyle w:val="a5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1E26B3" w:rsidRDefault="001E26B3" w:rsidP="001E26B3">
      <w:pPr>
        <w:pStyle w:val="a9"/>
        <w:rPr>
          <w:bCs/>
          <w:u w:val="none"/>
        </w:rPr>
      </w:pPr>
      <w:r>
        <w:rPr>
          <w:bCs/>
          <w:u w:val="none"/>
        </w:rPr>
        <w:t>СОВЕТСКОГО РАЙОНА ГОРОДА РОСТОВА-НА-ДОНУ</w:t>
      </w:r>
    </w:p>
    <w:p w:rsidR="001E26B3" w:rsidRPr="00F071B7" w:rsidRDefault="001E26B3" w:rsidP="001E26B3">
      <w:pPr>
        <w:pStyle w:val="a9"/>
        <w:rPr>
          <w:bCs/>
          <w:sz w:val="20"/>
          <w:u w:val="none"/>
        </w:rPr>
      </w:pPr>
    </w:p>
    <w:p w:rsidR="001E26B3" w:rsidRDefault="001E26B3" w:rsidP="001E26B3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1E26B3" w:rsidRPr="00F071B7" w:rsidRDefault="001E26B3" w:rsidP="001E26B3">
      <w:pPr>
        <w:pStyle w:val="a3"/>
        <w:tabs>
          <w:tab w:val="left" w:pos="708"/>
        </w:tabs>
        <w:rPr>
          <w:sz w:val="16"/>
          <w:szCs w:val="16"/>
        </w:rPr>
      </w:pPr>
    </w:p>
    <w:p w:rsidR="001E26B3" w:rsidRDefault="001E26B3" w:rsidP="001E26B3">
      <w:pPr>
        <w:rPr>
          <w:sz w:val="28"/>
          <w:szCs w:val="20"/>
        </w:rPr>
      </w:pPr>
      <w:r>
        <w:rPr>
          <w:sz w:val="28"/>
        </w:rPr>
        <w:t>25 июня</w:t>
      </w:r>
      <w:r w:rsidRPr="00F63E40">
        <w:rPr>
          <w:sz w:val="28"/>
        </w:rPr>
        <w:t xml:space="preserve"> 20</w:t>
      </w:r>
      <w:r>
        <w:rPr>
          <w:sz w:val="28"/>
        </w:rPr>
        <w:t>20</w:t>
      </w:r>
      <w:r w:rsidRPr="00F63E40">
        <w:rPr>
          <w:sz w:val="28"/>
        </w:rPr>
        <w:t xml:space="preserve"> г.                                                            </w:t>
      </w:r>
      <w:r>
        <w:rPr>
          <w:sz w:val="28"/>
        </w:rPr>
        <w:t xml:space="preserve">                                </w:t>
      </w:r>
      <w:r w:rsidRPr="00F63E40">
        <w:rPr>
          <w:sz w:val="28"/>
        </w:rPr>
        <w:t xml:space="preserve">№ </w:t>
      </w:r>
      <w:r>
        <w:rPr>
          <w:sz w:val="28"/>
        </w:rPr>
        <w:t>11</w:t>
      </w:r>
      <w:r w:rsidR="00CB1963">
        <w:rPr>
          <w:sz w:val="28"/>
        </w:rPr>
        <w:t>7</w:t>
      </w:r>
      <w:r>
        <w:rPr>
          <w:sz w:val="28"/>
        </w:rPr>
        <w:t>-1</w:t>
      </w:r>
    </w:p>
    <w:p w:rsidR="001E26B3" w:rsidRDefault="001E26B3" w:rsidP="001E26B3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1E26B3" w:rsidP="001E26B3">
      <w:pPr>
        <w:jc w:val="center"/>
        <w:rPr>
          <w:sz w:val="16"/>
          <w:szCs w:val="16"/>
        </w:rPr>
      </w:pPr>
    </w:p>
    <w:p w:rsidR="001E26B3" w:rsidRDefault="001E26B3" w:rsidP="001E26B3">
      <w:pPr>
        <w:ind w:left="1418" w:right="1417"/>
        <w:jc w:val="both"/>
        <w:rPr>
          <w:b/>
          <w:sz w:val="28"/>
        </w:rPr>
      </w:pPr>
      <w:r>
        <w:rPr>
          <w:b/>
          <w:sz w:val="28"/>
        </w:rPr>
        <w:t>О внесении изменений в постановление Территориальной избирательной комиссии Советского района города Ростова-на-Дону от 1</w:t>
      </w:r>
      <w:r w:rsidR="00CB1963">
        <w:rPr>
          <w:b/>
          <w:sz w:val="28"/>
        </w:rPr>
        <w:t>9</w:t>
      </w:r>
      <w:r>
        <w:rPr>
          <w:b/>
          <w:sz w:val="28"/>
        </w:rPr>
        <w:t>.06.2020 № 116-</w:t>
      </w:r>
      <w:r w:rsidR="00CB1963">
        <w:rPr>
          <w:b/>
          <w:sz w:val="28"/>
        </w:rPr>
        <w:t>7</w:t>
      </w:r>
      <w:r>
        <w:rPr>
          <w:b/>
          <w:sz w:val="28"/>
        </w:rPr>
        <w:t xml:space="preserve"> «</w:t>
      </w:r>
      <w:r w:rsidRPr="006966F4">
        <w:rPr>
          <w:b/>
          <w:sz w:val="28"/>
        </w:rPr>
        <w:t xml:space="preserve">Об </w:t>
      </w:r>
      <w:r>
        <w:rPr>
          <w:b/>
          <w:sz w:val="28"/>
        </w:rPr>
        <w:t>утверждении</w:t>
      </w:r>
      <w:r w:rsidRPr="006966F4">
        <w:rPr>
          <w:b/>
          <w:sz w:val="28"/>
        </w:rPr>
        <w:t xml:space="preserve"> времени (режима) работы участковых комиссий </w:t>
      </w:r>
      <w:r w:rsidR="00CB1963">
        <w:rPr>
          <w:b/>
          <w:sz w:val="28"/>
        </w:rPr>
        <w:t>Совет</w:t>
      </w:r>
      <w:r>
        <w:rPr>
          <w:b/>
          <w:sz w:val="28"/>
        </w:rPr>
        <w:t>ского района города Ростова-на-До</w:t>
      </w:r>
      <w:r w:rsidR="00CB1963">
        <w:rPr>
          <w:b/>
          <w:sz w:val="28"/>
        </w:rPr>
        <w:t xml:space="preserve">ну </w:t>
      </w:r>
      <w:r w:rsidRPr="006966F4">
        <w:rPr>
          <w:b/>
          <w:sz w:val="28"/>
        </w:rPr>
        <w:t xml:space="preserve">в период проведения </w:t>
      </w:r>
      <w:proofErr w:type="gramStart"/>
      <w:r w:rsidRPr="006966F4">
        <w:rPr>
          <w:b/>
          <w:sz w:val="28"/>
        </w:rPr>
        <w:t>голосования</w:t>
      </w:r>
      <w:r>
        <w:rPr>
          <w:b/>
          <w:sz w:val="28"/>
        </w:rPr>
        <w:t xml:space="preserve"> </w:t>
      </w:r>
      <w:r w:rsidRPr="006966F4">
        <w:rPr>
          <w:b/>
          <w:sz w:val="28"/>
        </w:rPr>
        <w:t xml:space="preserve"> в</w:t>
      </w:r>
      <w:proofErr w:type="gramEnd"/>
      <w:r w:rsidRPr="006966F4">
        <w:rPr>
          <w:b/>
          <w:sz w:val="28"/>
        </w:rPr>
        <w:t xml:space="preserve"> помещении для голосования до дня голосования</w:t>
      </w:r>
      <w:r w:rsidR="00CB1963">
        <w:rPr>
          <w:b/>
          <w:sz w:val="28"/>
        </w:rPr>
        <w:t xml:space="preserve"> </w:t>
      </w:r>
      <w:r w:rsidRPr="006966F4">
        <w:rPr>
          <w:b/>
          <w:sz w:val="28"/>
        </w:rPr>
        <w:t>при провед</w:t>
      </w:r>
      <w:r>
        <w:rPr>
          <w:b/>
          <w:sz w:val="28"/>
        </w:rPr>
        <w:t>ении общероссийс</w:t>
      </w:r>
      <w:r w:rsidR="00CB1963">
        <w:rPr>
          <w:b/>
          <w:sz w:val="28"/>
        </w:rPr>
        <w:t xml:space="preserve">кого голосования </w:t>
      </w:r>
      <w:r w:rsidRPr="006966F4">
        <w:rPr>
          <w:b/>
          <w:sz w:val="28"/>
        </w:rPr>
        <w:t>по вопросу одобрения изменений</w:t>
      </w:r>
      <w:r>
        <w:rPr>
          <w:b/>
          <w:sz w:val="28"/>
        </w:rPr>
        <w:t xml:space="preserve"> </w:t>
      </w:r>
      <w:r w:rsidRPr="006966F4">
        <w:rPr>
          <w:b/>
          <w:sz w:val="28"/>
        </w:rPr>
        <w:t>в Конституцию Российской Федерации</w:t>
      </w:r>
      <w:r>
        <w:rPr>
          <w:b/>
          <w:sz w:val="28"/>
        </w:rPr>
        <w:t>»</w:t>
      </w:r>
    </w:p>
    <w:p w:rsidR="001E26B3" w:rsidRPr="00F071B7" w:rsidRDefault="001E26B3" w:rsidP="001E26B3">
      <w:pPr>
        <w:ind w:left="1418" w:right="1417"/>
        <w:jc w:val="both"/>
        <w:rPr>
          <w:b/>
          <w:sz w:val="16"/>
          <w:szCs w:val="16"/>
        </w:rPr>
      </w:pPr>
    </w:p>
    <w:p w:rsidR="001E26B3" w:rsidRDefault="001E26B3" w:rsidP="001E26B3">
      <w:pPr>
        <w:ind w:right="-143" w:firstLine="510"/>
        <w:jc w:val="both"/>
        <w:rPr>
          <w:sz w:val="28"/>
          <w:szCs w:val="28"/>
        </w:rPr>
      </w:pPr>
      <w:r w:rsidRPr="006966F4">
        <w:rPr>
          <w:sz w:val="28"/>
          <w:szCs w:val="28"/>
        </w:rPr>
        <w:t xml:space="preserve">В соответствии с пунктом 10.5 Порядка общероссийского голосования </w:t>
      </w:r>
      <w:r>
        <w:rPr>
          <w:sz w:val="28"/>
          <w:szCs w:val="28"/>
        </w:rPr>
        <w:t xml:space="preserve">                </w:t>
      </w:r>
      <w:r w:rsidRPr="006966F4">
        <w:rPr>
          <w:sz w:val="28"/>
          <w:szCs w:val="28"/>
        </w:rPr>
        <w:t>по вопросу одобрения изменений в Конституцию Российской Федерации, утверждённого постановлением Центральной избирательной комиссии Российской Федерации от 20.03.2020 №</w:t>
      </w:r>
      <w:r>
        <w:rPr>
          <w:sz w:val="28"/>
          <w:szCs w:val="28"/>
        </w:rPr>
        <w:t xml:space="preserve"> </w:t>
      </w:r>
      <w:r w:rsidRPr="006966F4">
        <w:rPr>
          <w:sz w:val="28"/>
          <w:szCs w:val="28"/>
        </w:rPr>
        <w:t>244/1804-7,</w:t>
      </w:r>
      <w:r>
        <w:rPr>
          <w:sz w:val="28"/>
          <w:szCs w:val="28"/>
        </w:rPr>
        <w:t xml:space="preserve"> постановлением Избирательн</w:t>
      </w:r>
      <w:r w:rsidR="00CB1963">
        <w:rPr>
          <w:sz w:val="28"/>
          <w:szCs w:val="28"/>
        </w:rPr>
        <w:t xml:space="preserve">ой комиссии Ростовской области </w:t>
      </w:r>
      <w:r>
        <w:rPr>
          <w:sz w:val="28"/>
          <w:szCs w:val="28"/>
        </w:rPr>
        <w:t xml:space="preserve">от 25.06.2020   № 105-1      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>О внесении изменений в некоторые постановления Избирательной комиссии Ростовской области»,</w:t>
      </w:r>
    </w:p>
    <w:p w:rsidR="001E26B3" w:rsidRPr="008D2CFB" w:rsidRDefault="001E26B3" w:rsidP="001E26B3">
      <w:pPr>
        <w:ind w:right="-143" w:firstLine="510"/>
        <w:jc w:val="both"/>
        <w:rPr>
          <w:sz w:val="28"/>
          <w:szCs w:val="28"/>
        </w:rPr>
      </w:pPr>
    </w:p>
    <w:p w:rsidR="001E26B3" w:rsidRDefault="001E26B3" w:rsidP="001E26B3">
      <w:pPr>
        <w:pStyle w:val="a7"/>
        <w:spacing w:line="240" w:lineRule="auto"/>
        <w:ind w:firstLine="720"/>
      </w:pPr>
      <w:r w:rsidRPr="008D2CFB">
        <w:rPr>
          <w:szCs w:val="28"/>
        </w:rPr>
        <w:t xml:space="preserve">   </w:t>
      </w:r>
      <w:r>
        <w:t xml:space="preserve">Территориальная избирательная комиссия Советского района </w:t>
      </w:r>
    </w:p>
    <w:p w:rsidR="001E26B3" w:rsidRDefault="001E26B3" w:rsidP="001E26B3">
      <w:pPr>
        <w:jc w:val="center"/>
        <w:rPr>
          <w:sz w:val="28"/>
        </w:rPr>
      </w:pPr>
      <w:r>
        <w:rPr>
          <w:sz w:val="28"/>
        </w:rPr>
        <w:t>города Ростова-на-Дону ПОСТАНОВЛЯЕТ:</w:t>
      </w:r>
    </w:p>
    <w:p w:rsidR="001E26B3" w:rsidRDefault="001E26B3" w:rsidP="001E26B3">
      <w:pPr>
        <w:jc w:val="center"/>
        <w:rPr>
          <w:sz w:val="28"/>
          <w:szCs w:val="20"/>
        </w:rPr>
      </w:pPr>
    </w:p>
    <w:p w:rsidR="001E26B3" w:rsidRPr="006966F4" w:rsidRDefault="001E26B3" w:rsidP="001E26B3">
      <w:pPr>
        <w:pStyle w:val="a7"/>
        <w:ind w:firstLine="709"/>
        <w:rPr>
          <w:szCs w:val="28"/>
        </w:rPr>
      </w:pPr>
      <w:r w:rsidRPr="006966F4">
        <w:rPr>
          <w:szCs w:val="28"/>
        </w:rPr>
        <w:t xml:space="preserve">1. </w:t>
      </w:r>
      <w:r>
        <w:rPr>
          <w:szCs w:val="28"/>
        </w:rPr>
        <w:t>Внести изменения в</w:t>
      </w:r>
      <w:r w:rsidRPr="001D432D">
        <w:t xml:space="preserve"> </w:t>
      </w:r>
      <w:r w:rsidRPr="001D432D">
        <w:rPr>
          <w:szCs w:val="28"/>
        </w:rPr>
        <w:t xml:space="preserve">постановление Территориальной избирательной комиссии </w:t>
      </w:r>
      <w:r w:rsidR="00EA2BDF">
        <w:rPr>
          <w:szCs w:val="28"/>
        </w:rPr>
        <w:t>Совет</w:t>
      </w:r>
      <w:r w:rsidRPr="001D432D">
        <w:rPr>
          <w:szCs w:val="28"/>
        </w:rPr>
        <w:t>ского района города Ростова-на-Дону от 1</w:t>
      </w:r>
      <w:r w:rsidR="00CB1963">
        <w:rPr>
          <w:szCs w:val="28"/>
        </w:rPr>
        <w:t>9</w:t>
      </w:r>
      <w:r w:rsidRPr="001D432D">
        <w:rPr>
          <w:szCs w:val="28"/>
        </w:rPr>
        <w:t>.06.2020 № 116-</w:t>
      </w:r>
      <w:r w:rsidR="00CB1963">
        <w:rPr>
          <w:szCs w:val="28"/>
        </w:rPr>
        <w:t>7</w:t>
      </w:r>
      <w:r w:rsidRPr="001D432D">
        <w:rPr>
          <w:szCs w:val="28"/>
        </w:rPr>
        <w:t xml:space="preserve"> «Об утверждении времени (режима) работы участковых комиссий </w:t>
      </w:r>
      <w:r w:rsidR="00CB1963">
        <w:rPr>
          <w:szCs w:val="28"/>
        </w:rPr>
        <w:t>Совет</w:t>
      </w:r>
      <w:r w:rsidRPr="001D432D">
        <w:rPr>
          <w:szCs w:val="28"/>
        </w:rPr>
        <w:t>ского района города Ростова-на-Дону</w:t>
      </w:r>
      <w:r>
        <w:rPr>
          <w:szCs w:val="28"/>
        </w:rPr>
        <w:t xml:space="preserve"> </w:t>
      </w:r>
      <w:r w:rsidRPr="001D432D">
        <w:rPr>
          <w:szCs w:val="28"/>
        </w:rPr>
        <w:t>в период проведения голосования  в помещении для голосования до дня голосов</w:t>
      </w:r>
      <w:r w:rsidR="00CB1963">
        <w:rPr>
          <w:szCs w:val="28"/>
        </w:rPr>
        <w:t>ания</w:t>
      </w:r>
      <w:r w:rsidRPr="001D432D">
        <w:rPr>
          <w:szCs w:val="28"/>
        </w:rPr>
        <w:t xml:space="preserve"> при проведении общероссийского голосования</w:t>
      </w:r>
      <w:r>
        <w:rPr>
          <w:szCs w:val="28"/>
        </w:rPr>
        <w:t xml:space="preserve"> </w:t>
      </w:r>
      <w:r w:rsidRPr="001D432D">
        <w:rPr>
          <w:szCs w:val="28"/>
        </w:rPr>
        <w:t>по вопросу одобрения изменений в Конституцию Российской Федерации»</w:t>
      </w:r>
      <w:r>
        <w:rPr>
          <w:szCs w:val="28"/>
        </w:rPr>
        <w:t>, изложив пункт 1 в следующей редакции:</w:t>
      </w:r>
      <w:bookmarkStart w:id="0" w:name="_GoBack"/>
      <w:bookmarkEnd w:id="0"/>
    </w:p>
    <w:p w:rsidR="001E26B3" w:rsidRDefault="001E26B3" w:rsidP="001E26B3">
      <w:pPr>
        <w:pStyle w:val="a7"/>
        <w:ind w:firstLine="709"/>
        <w:rPr>
          <w:szCs w:val="28"/>
        </w:rPr>
      </w:pPr>
      <w:r w:rsidRPr="006966F4">
        <w:rPr>
          <w:szCs w:val="28"/>
        </w:rPr>
        <w:lastRenderedPageBreak/>
        <w:t>1.</w:t>
      </w:r>
      <w:r>
        <w:rPr>
          <w:szCs w:val="28"/>
        </w:rPr>
        <w:t xml:space="preserve"> </w:t>
      </w:r>
      <w:r w:rsidRPr="00974D28">
        <w:rPr>
          <w:szCs w:val="28"/>
        </w:rPr>
        <w:t>Утвердить время (режим) работы участковых комиссий</w:t>
      </w:r>
      <w:r>
        <w:rPr>
          <w:szCs w:val="28"/>
        </w:rPr>
        <w:t xml:space="preserve"> </w:t>
      </w:r>
      <w:r w:rsidR="00CB1963">
        <w:rPr>
          <w:szCs w:val="28"/>
        </w:rPr>
        <w:t>Совет</w:t>
      </w:r>
      <w:r>
        <w:rPr>
          <w:szCs w:val="28"/>
        </w:rPr>
        <w:t>ского района города Ростова-на-Дону</w:t>
      </w:r>
      <w:r w:rsidRPr="00974D28">
        <w:rPr>
          <w:szCs w:val="28"/>
        </w:rPr>
        <w:t xml:space="preserve"> в период проведения голосования в помещении для</w:t>
      </w:r>
      <w:r w:rsidR="00CB1963">
        <w:rPr>
          <w:szCs w:val="28"/>
        </w:rPr>
        <w:t xml:space="preserve"> голосования до дня голосования </w:t>
      </w:r>
      <w:r w:rsidRPr="00974D28">
        <w:rPr>
          <w:szCs w:val="28"/>
        </w:rPr>
        <w:t>при провед</w:t>
      </w:r>
      <w:r>
        <w:rPr>
          <w:szCs w:val="28"/>
        </w:rPr>
        <w:t>ении общероссийского голосования</w:t>
      </w:r>
      <w:r w:rsidRPr="00974D28">
        <w:rPr>
          <w:szCs w:val="28"/>
        </w:rPr>
        <w:t xml:space="preserve"> по вопросу одобрения изменений в Конституцию Российской Федерации</w:t>
      </w:r>
      <w:r>
        <w:rPr>
          <w:szCs w:val="28"/>
        </w:rPr>
        <w:t>:</w:t>
      </w:r>
    </w:p>
    <w:p w:rsidR="001E26B3" w:rsidRDefault="001E26B3" w:rsidP="001E26B3">
      <w:pPr>
        <w:pStyle w:val="a7"/>
        <w:ind w:firstLine="709"/>
        <w:rPr>
          <w:szCs w:val="28"/>
        </w:rPr>
      </w:pPr>
      <w:r>
        <w:rPr>
          <w:szCs w:val="28"/>
        </w:rPr>
        <w:t>ежедневно с 25 июня 2020 года по 30 июня 2020 года с 8:00 до 20:00.</w:t>
      </w:r>
    </w:p>
    <w:p w:rsidR="001E26B3" w:rsidRDefault="001E26B3" w:rsidP="001E26B3">
      <w:pPr>
        <w:pStyle w:val="a7"/>
        <w:ind w:firstLine="709"/>
        <w:rPr>
          <w:szCs w:val="28"/>
        </w:rPr>
      </w:pPr>
      <w:r w:rsidRPr="006966F4">
        <w:rPr>
          <w:szCs w:val="28"/>
        </w:rPr>
        <w:t>2</w:t>
      </w:r>
      <w:r w:rsidRPr="00F957ED">
        <w:rPr>
          <w:szCs w:val="28"/>
        </w:rPr>
        <w:t>.</w:t>
      </w:r>
      <w:r>
        <w:rPr>
          <w:szCs w:val="28"/>
        </w:rPr>
        <w:t xml:space="preserve"> </w:t>
      </w:r>
      <w:r w:rsidRPr="006966F4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CB1963">
        <w:rPr>
          <w:szCs w:val="28"/>
        </w:rPr>
        <w:t>Совет</w:t>
      </w:r>
      <w:r w:rsidRPr="006966F4">
        <w:rPr>
          <w:szCs w:val="28"/>
        </w:rPr>
        <w:t>ского района города Ростова-на-Дону          в информационно-телекоммуникационной сети «Интернет».</w:t>
      </w:r>
    </w:p>
    <w:p w:rsidR="001E26B3" w:rsidRDefault="001E26B3" w:rsidP="001E26B3">
      <w:pPr>
        <w:pStyle w:val="a7"/>
        <w:ind w:firstLine="709"/>
      </w:pPr>
      <w:r>
        <w:t xml:space="preserve">3. Контроль за выполнением настоящего постановления возложить                  на председателя Территориальной избирательной комиссии </w:t>
      </w:r>
      <w:r w:rsidR="00CB1963">
        <w:t>Совет</w:t>
      </w:r>
      <w:r>
        <w:t xml:space="preserve">ского района города Ростова-на-Дону </w:t>
      </w:r>
      <w:r w:rsidR="00CB1963">
        <w:t>Е</w:t>
      </w:r>
      <w:r>
        <w:t>.</w:t>
      </w:r>
      <w:r w:rsidR="00CB1963">
        <w:t>Н. Ерасову.</w:t>
      </w: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pStyle w:val="a7"/>
        <w:ind w:firstLine="720"/>
        <w:rPr>
          <w:sz w:val="20"/>
        </w:rPr>
      </w:pPr>
    </w:p>
    <w:p w:rsidR="001E26B3" w:rsidRPr="00F071B7" w:rsidRDefault="001E26B3" w:rsidP="001E26B3">
      <w:pPr>
        <w:pStyle w:val="a7"/>
        <w:ind w:firstLine="720"/>
        <w:rPr>
          <w:sz w:val="20"/>
        </w:rPr>
      </w:pPr>
    </w:p>
    <w:p w:rsidR="001E26B3" w:rsidRDefault="001E26B3" w:rsidP="001E26B3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CB1963">
        <w:rPr>
          <w:sz w:val="28"/>
        </w:rPr>
        <w:t>Е.Н. Ерасова</w:t>
      </w:r>
    </w:p>
    <w:p w:rsidR="001E26B3" w:rsidRDefault="001E26B3" w:rsidP="001E26B3">
      <w:pPr>
        <w:jc w:val="both"/>
        <w:rPr>
          <w:sz w:val="28"/>
          <w:szCs w:val="20"/>
        </w:rPr>
      </w:pPr>
    </w:p>
    <w:p w:rsidR="001E26B3" w:rsidRDefault="001E26B3" w:rsidP="001E26B3">
      <w:pPr>
        <w:pStyle w:val="4"/>
      </w:pPr>
    </w:p>
    <w:p w:rsidR="001E26B3" w:rsidRDefault="001E26B3" w:rsidP="00CB1963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B1963">
        <w:t xml:space="preserve">Н.Н. </w:t>
      </w:r>
      <w:proofErr w:type="spellStart"/>
      <w:r w:rsidR="00CB1963">
        <w:t>Семенникова</w:t>
      </w:r>
      <w:proofErr w:type="spellEnd"/>
    </w:p>
    <w:p w:rsidR="001E26B3" w:rsidRDefault="001E26B3" w:rsidP="001E26B3"/>
    <w:p w:rsidR="001E26B3" w:rsidRDefault="001E26B3" w:rsidP="001E26B3"/>
    <w:p w:rsidR="006D7B05" w:rsidRDefault="006D7B05"/>
    <w:sectPr w:rsidR="006D7B05" w:rsidSect="00B05A00">
      <w:pgSz w:w="11906" w:h="16838"/>
      <w:pgMar w:top="851" w:right="851" w:bottom="1134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084"/>
    <w:rsid w:val="001E26B3"/>
    <w:rsid w:val="005141D6"/>
    <w:rsid w:val="006A3783"/>
    <w:rsid w:val="006D7B05"/>
    <w:rsid w:val="009425A9"/>
    <w:rsid w:val="00B05A00"/>
    <w:rsid w:val="00C02084"/>
    <w:rsid w:val="00CB1963"/>
    <w:rsid w:val="00EA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8B51E3CE-3D96-4F39-86D4-5F1989EC2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E26B3"/>
    <w:pPr>
      <w:keepNext/>
      <w:jc w:val="center"/>
      <w:outlineLvl w:val="0"/>
    </w:pPr>
    <w:rPr>
      <w:sz w:val="28"/>
      <w:szCs w:val="20"/>
    </w:rPr>
  </w:style>
  <w:style w:type="paragraph" w:styleId="4">
    <w:name w:val="heading 4"/>
    <w:basedOn w:val="a"/>
    <w:next w:val="a"/>
    <w:link w:val="40"/>
    <w:qFormat/>
    <w:rsid w:val="001E26B3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1E26B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1E26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1E26B3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E26B3"/>
    <w:pPr>
      <w:spacing w:line="360" w:lineRule="auto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1E26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Subtitle"/>
    <w:basedOn w:val="a"/>
    <w:link w:val="aa"/>
    <w:qFormat/>
    <w:rsid w:val="001E26B3"/>
    <w:pPr>
      <w:jc w:val="center"/>
    </w:pPr>
    <w:rPr>
      <w:b/>
      <w:sz w:val="28"/>
      <w:szCs w:val="20"/>
      <w:u w:val="single"/>
    </w:rPr>
  </w:style>
  <w:style w:type="character" w:customStyle="1" w:styleId="aa">
    <w:name w:val="Подзаголовок Знак"/>
    <w:basedOn w:val="a0"/>
    <w:link w:val="a9"/>
    <w:rsid w:val="001E26B3"/>
    <w:rPr>
      <w:rFonts w:ascii="Times New Roman" w:eastAsia="Times New Roman" w:hAnsi="Times New Roman" w:cs="Times New Roman"/>
      <w:b/>
      <w:sz w:val="28"/>
      <w:szCs w:val="20"/>
      <w:u w:val="single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4</cp:revision>
  <dcterms:created xsi:type="dcterms:W3CDTF">2020-06-26T15:32:00Z</dcterms:created>
  <dcterms:modified xsi:type="dcterms:W3CDTF">2020-06-26T15:43:00Z</dcterms:modified>
</cp:coreProperties>
</file>