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372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6E32D0">
        <w:rPr>
          <w:sz w:val="28"/>
          <w:szCs w:val="28"/>
        </w:rPr>
        <w:t>6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bookmarkStart w:id="0" w:name="_GoBack"/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F24A81">
        <w:rPr>
          <w:b/>
          <w:bCs/>
          <w:sz w:val="28"/>
        </w:rPr>
        <w:t>30</w:t>
      </w:r>
      <w:r w:rsidR="00341406" w:rsidRPr="00341406">
        <w:rPr>
          <w:b/>
          <w:bCs/>
          <w:sz w:val="28"/>
        </w:rPr>
        <w:t xml:space="preserve">, </w:t>
      </w:r>
      <w:r w:rsidR="006E32D0">
        <w:rPr>
          <w:b/>
          <w:sz w:val="28"/>
          <w:szCs w:val="28"/>
        </w:rPr>
        <w:t>Анны Геннадьевны Лобовой</w:t>
      </w:r>
      <w:r w:rsidR="002B6494" w:rsidRPr="002B6494">
        <w:rPr>
          <w:i/>
          <w:color w:val="FF0000"/>
          <w:sz w:val="28"/>
        </w:rPr>
        <w:t xml:space="preserve"> </w:t>
      </w:r>
    </w:p>
    <w:bookmarkEnd w:id="0"/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6E32D0">
        <w:rPr>
          <w:sz w:val="28"/>
        </w:rPr>
        <w:t>Лобовой Анной Геннадьевной</w:t>
      </w:r>
      <w:r w:rsidRPr="00475901">
        <w:rPr>
          <w:color w:val="000000" w:themeColor="text1"/>
          <w:sz w:val="28"/>
        </w:rPr>
        <w:t xml:space="preserve">, выдвинутым </w:t>
      </w:r>
      <w:r w:rsidR="006E32D0" w:rsidRPr="006E32D0">
        <w:rPr>
          <w:sz w:val="28"/>
          <w:szCs w:val="28"/>
        </w:rPr>
        <w:t>Ростовским региональным отделение Политической партии</w:t>
      </w:r>
      <w:r w:rsidR="006E32D0" w:rsidRPr="006E32D0">
        <w:rPr>
          <w:b/>
          <w:sz w:val="28"/>
          <w:szCs w:val="28"/>
        </w:rPr>
        <w:t xml:space="preserve"> ЛДПР – </w:t>
      </w:r>
      <w:r w:rsidR="006E32D0" w:rsidRPr="006E32D0">
        <w:rPr>
          <w:sz w:val="28"/>
          <w:szCs w:val="28"/>
        </w:rPr>
        <w:t>Либерально-демократической партии России</w:t>
      </w:r>
      <w:r w:rsidR="006E32D0" w:rsidRPr="008A6F56">
        <w:rPr>
          <w:b/>
          <w:szCs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475901" w:rsidRPr="00475901">
        <w:rPr>
          <w:color w:val="000000" w:themeColor="text1"/>
          <w:sz w:val="28"/>
        </w:rPr>
        <w:t>26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6E32D0">
        <w:rPr>
          <w:sz w:val="28"/>
          <w:szCs w:val="28"/>
        </w:rPr>
        <w:t>Анне Геннадьевне Лобовой</w:t>
      </w:r>
      <w:r w:rsidR="00CE3980" w:rsidRPr="003F45D3">
        <w:rPr>
          <w:sz w:val="28"/>
          <w:szCs w:val="28"/>
        </w:rPr>
        <w:t xml:space="preserve">, </w:t>
      </w:r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6E32D0">
        <w:rPr>
          <w:sz w:val="28"/>
          <w:szCs w:val="28"/>
        </w:rPr>
        <w:t>Анны Геннадьевны Лобовой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6E32D0">
        <w:rPr>
          <w:sz w:val="28"/>
          <w:szCs w:val="28"/>
        </w:rPr>
        <w:t>Анне Геннадьевне Лобовой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F45D3"/>
    <w:rsid w:val="00402E23"/>
    <w:rsid w:val="004120E8"/>
    <w:rsid w:val="00416481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E205D"/>
    <w:rsid w:val="00821F8C"/>
    <w:rsid w:val="00887A42"/>
    <w:rsid w:val="008A0B34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7648"/>
    <w:rsid w:val="00E27092"/>
    <w:rsid w:val="00E45BD4"/>
    <w:rsid w:val="00F0490C"/>
    <w:rsid w:val="00F24A81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2B88E-6571-478D-9E93-D18F43D9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3</cp:revision>
  <cp:lastPrinted>2020-07-15T10:00:00Z</cp:lastPrinted>
  <dcterms:created xsi:type="dcterms:W3CDTF">2025-07-22T08:50:00Z</dcterms:created>
  <dcterms:modified xsi:type="dcterms:W3CDTF">2025-07-26T08:00:00Z</dcterms:modified>
</cp:coreProperties>
</file>