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332707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5D5913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B333FC">
        <w:rPr>
          <w:sz w:val="28"/>
          <w:szCs w:val="28"/>
        </w:rPr>
        <w:t>5</w:t>
      </w:r>
      <w:r w:rsidR="006B2EC2">
        <w:rPr>
          <w:sz w:val="28"/>
          <w:szCs w:val="28"/>
        </w:rPr>
        <w:t xml:space="preserve"> июля</w:t>
      </w:r>
      <w:r w:rsidR="00B2072E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</w:t>
      </w:r>
      <w:r w:rsidR="00B333FC">
        <w:rPr>
          <w:sz w:val="28"/>
          <w:szCs w:val="28"/>
        </w:rPr>
        <w:t>6</w:t>
      </w:r>
      <w:r w:rsidR="00B2072E">
        <w:rPr>
          <w:sz w:val="28"/>
          <w:szCs w:val="28"/>
        </w:rPr>
        <w:t>-</w:t>
      </w:r>
      <w:r w:rsidR="00242A11">
        <w:rPr>
          <w:sz w:val="28"/>
          <w:szCs w:val="28"/>
        </w:rPr>
        <w:t>4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>
        <w:rPr>
          <w:b/>
          <w:sz w:val="28"/>
        </w:rPr>
        <w:t>Ростовской-на-Дону городской Думы седьмого</w:t>
      </w:r>
      <w:r w:rsidRPr="00D77DFE">
        <w:rPr>
          <w:b/>
          <w:sz w:val="28"/>
        </w:rPr>
        <w:t xml:space="preserve"> созыва, выдвинутому по </w:t>
      </w:r>
      <w:r w:rsidR="00714695">
        <w:rPr>
          <w:b/>
          <w:sz w:val="28"/>
        </w:rPr>
        <w:t xml:space="preserve">Советскому </w:t>
      </w:r>
      <w:r w:rsidRPr="00D77DFE">
        <w:rPr>
          <w:b/>
          <w:sz w:val="28"/>
        </w:rPr>
        <w:t xml:space="preserve">одномандатному избирательному округу </w:t>
      </w:r>
      <w:r w:rsidR="003A386F" w:rsidRPr="00D77DFE">
        <w:rPr>
          <w:b/>
          <w:sz w:val="28"/>
        </w:rPr>
        <w:t xml:space="preserve">№ </w:t>
      </w:r>
      <w:r w:rsidR="00B333FC">
        <w:rPr>
          <w:b/>
          <w:sz w:val="28"/>
        </w:rPr>
        <w:t>30</w:t>
      </w:r>
      <w:r w:rsidR="003A386F">
        <w:rPr>
          <w:b/>
          <w:sz w:val="28"/>
        </w:rPr>
        <w:t xml:space="preserve"> </w:t>
      </w:r>
      <w:r w:rsidR="00EF74EF" w:rsidRPr="00EF74EF">
        <w:rPr>
          <w:b/>
          <w:sz w:val="28"/>
          <w:szCs w:val="28"/>
        </w:rPr>
        <w:t>Брайцеву Вячеславу Александровичу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174FF1">
      <w:pPr>
        <w:ind w:firstLine="567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F250A1">
        <w:rPr>
          <w:sz w:val="28"/>
        </w:rPr>
        <w:t>ю</w:t>
      </w:r>
      <w:r w:rsidRPr="00CD7E62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>
        <w:rPr>
          <w:sz w:val="28"/>
        </w:rPr>
        <w:t>2</w:t>
      </w:r>
      <w:r w:rsidRPr="00CD7E62">
        <w:rPr>
          <w:sz w:val="28"/>
        </w:rPr>
        <w:t>1.05.20</w:t>
      </w:r>
      <w:r w:rsidR="00714695">
        <w:rPr>
          <w:sz w:val="28"/>
        </w:rPr>
        <w:t>20</w:t>
      </w:r>
      <w:r w:rsidRPr="00CD7E62">
        <w:rPr>
          <w:sz w:val="28"/>
        </w:rPr>
        <w:t xml:space="preserve"> № </w:t>
      </w:r>
      <w:r w:rsidR="00714695">
        <w:rPr>
          <w:sz w:val="28"/>
        </w:rPr>
        <w:t>101-2</w:t>
      </w:r>
      <w:r w:rsidRPr="00CD7E62">
        <w:rPr>
          <w:sz w:val="28"/>
        </w:rPr>
        <w:t xml:space="preserve"> «</w:t>
      </w:r>
      <w:hyperlink r:id="rId8" w:history="1">
        <w:r w:rsidR="00714695" w:rsidRPr="00714695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CD7E62">
        <w:rPr>
          <w:sz w:val="28"/>
        </w:rPr>
        <w:t>» и на основании документов, представленных</w:t>
      </w:r>
      <w:r>
        <w:rPr>
          <w:sz w:val="28"/>
        </w:rPr>
        <w:t xml:space="preserve"> </w:t>
      </w:r>
      <w:r w:rsidR="00EF74EF">
        <w:rPr>
          <w:sz w:val="28"/>
        </w:rPr>
        <w:t>Брайцевым В.А</w:t>
      </w:r>
      <w:r w:rsidR="00174FF1">
        <w:rPr>
          <w:sz w:val="28"/>
        </w:rPr>
        <w:t>.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  <w:bookmarkStart w:id="0" w:name="_GoBack"/>
      <w:bookmarkEnd w:id="0"/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="003A386F" w:rsidRPr="00CD7E62">
        <w:rPr>
          <w:sz w:val="28"/>
          <w:szCs w:val="28"/>
        </w:rPr>
        <w:t xml:space="preserve"> </w:t>
      </w:r>
      <w:r w:rsidR="00EF74EF">
        <w:rPr>
          <w:sz w:val="28"/>
          <w:szCs w:val="28"/>
        </w:rPr>
        <w:t>Брайцеву Вячеславу</w:t>
      </w:r>
      <w:r w:rsidR="00174FF1">
        <w:rPr>
          <w:sz w:val="28"/>
          <w:szCs w:val="28"/>
        </w:rPr>
        <w:t xml:space="preserve"> </w:t>
      </w:r>
      <w:r w:rsidR="00B333FC">
        <w:rPr>
          <w:sz w:val="28"/>
          <w:szCs w:val="28"/>
        </w:rPr>
        <w:t>Александровичу</w:t>
      </w:r>
      <w:r w:rsidR="00CE3980">
        <w:rPr>
          <w:sz w:val="28"/>
          <w:szCs w:val="28"/>
        </w:rPr>
        <w:t xml:space="preserve">, ИНН </w:t>
      </w:r>
      <w:r w:rsidR="00BB08FF" w:rsidRPr="00D5246D">
        <w:rPr>
          <w:sz w:val="28"/>
          <w:szCs w:val="28"/>
        </w:rPr>
        <w:t>616</w:t>
      </w:r>
      <w:r w:rsidR="00EF74EF">
        <w:rPr>
          <w:sz w:val="28"/>
          <w:szCs w:val="28"/>
        </w:rPr>
        <w:t>802430080</w:t>
      </w:r>
      <w:r w:rsidR="00CE3980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Pr="00CD7E62">
        <w:rPr>
          <w:sz w:val="28"/>
          <w:szCs w:val="28"/>
        </w:rPr>
        <w:t xml:space="preserve"> </w:t>
      </w:r>
      <w:r w:rsidR="00EF74EF">
        <w:rPr>
          <w:sz w:val="28"/>
          <w:szCs w:val="28"/>
        </w:rPr>
        <w:t>Брайцеву Вячеславу Александровичу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A0203"/>
    <w:rsid w:val="003A386F"/>
    <w:rsid w:val="003B0CBF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31AB"/>
    <w:rsid w:val="00714695"/>
    <w:rsid w:val="00765A2D"/>
    <w:rsid w:val="007E205D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540EA-5BE2-4BE1-9613-36AA024A5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3</cp:revision>
  <cp:lastPrinted>2020-07-15T10:00:00Z</cp:lastPrinted>
  <dcterms:created xsi:type="dcterms:W3CDTF">2020-07-15T12:37:00Z</dcterms:created>
  <dcterms:modified xsi:type="dcterms:W3CDTF">2020-07-15T12:39:00Z</dcterms:modified>
</cp:coreProperties>
</file>