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072E" w:rsidRPr="00791B99" w:rsidRDefault="00B2072E" w:rsidP="00B2072E">
      <w:pPr>
        <w:jc w:val="center"/>
        <w:rPr>
          <w:sz w:val="28"/>
          <w:szCs w:val="28"/>
        </w:rPr>
      </w:pPr>
      <w:r w:rsidRPr="00791B99">
        <w:rPr>
          <w:sz w:val="28"/>
          <w:szCs w:val="28"/>
        </w:rP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7" o:title=""/>
          </v:shape>
          <o:OLEObject Type="Embed" ProgID="Word.Picture.8" ShapeID="_x0000_i1025" DrawAspect="Content" ObjectID="_1719210285" r:id="rId8"/>
        </w:object>
      </w:r>
    </w:p>
    <w:p w:rsidR="00B2072E" w:rsidRPr="00791B99" w:rsidRDefault="00B2072E" w:rsidP="00B2072E">
      <w:pPr>
        <w:rPr>
          <w:sz w:val="28"/>
          <w:szCs w:val="28"/>
        </w:rPr>
      </w:pP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ТЕРРИТОРИАЛЬНАЯ ИЗБИРАТЕЛЬНАЯ КОМИССИЯ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СОВЕТСКОГО РАЙОНА ГОРОДА РОСТОВА-НА-ДОНУ</w:t>
      </w:r>
    </w:p>
    <w:p w:rsidR="00B2072E" w:rsidRPr="00791B99" w:rsidRDefault="00B2072E" w:rsidP="00B2072E">
      <w:pPr>
        <w:jc w:val="center"/>
        <w:rPr>
          <w:b/>
          <w:sz w:val="28"/>
          <w:szCs w:val="28"/>
        </w:rPr>
      </w:pPr>
    </w:p>
    <w:p w:rsidR="00B2072E" w:rsidRDefault="00B2072E" w:rsidP="00B2072E">
      <w:pPr>
        <w:jc w:val="center"/>
        <w:rPr>
          <w:b/>
          <w:sz w:val="28"/>
          <w:szCs w:val="28"/>
        </w:rPr>
      </w:pPr>
      <w:r w:rsidRPr="00791B99">
        <w:rPr>
          <w:b/>
          <w:sz w:val="28"/>
          <w:szCs w:val="28"/>
        </w:rPr>
        <w:t>ПОСТАНОВЛЕНИЕ</w:t>
      </w:r>
    </w:p>
    <w:p w:rsidR="00B2072E" w:rsidRPr="003A02F6" w:rsidRDefault="005D5913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1</w:t>
      </w:r>
      <w:r w:rsidR="003A02F6" w:rsidRPr="003A02F6">
        <w:rPr>
          <w:sz w:val="28"/>
          <w:szCs w:val="28"/>
        </w:rPr>
        <w:t>3</w:t>
      </w:r>
      <w:r w:rsidR="006B2EC2" w:rsidRPr="003A02F6">
        <w:rPr>
          <w:sz w:val="28"/>
          <w:szCs w:val="28"/>
        </w:rPr>
        <w:t xml:space="preserve"> июля</w:t>
      </w:r>
      <w:r w:rsidR="00B2072E" w:rsidRPr="003A02F6">
        <w:rPr>
          <w:sz w:val="28"/>
          <w:szCs w:val="28"/>
        </w:rPr>
        <w:t xml:space="preserve"> 20</w:t>
      </w:r>
      <w:r w:rsidRPr="003A02F6">
        <w:rPr>
          <w:sz w:val="28"/>
          <w:szCs w:val="28"/>
        </w:rPr>
        <w:t>2</w:t>
      </w:r>
      <w:r w:rsidR="00A05AFE" w:rsidRPr="003A02F6">
        <w:rPr>
          <w:sz w:val="28"/>
          <w:szCs w:val="28"/>
        </w:rPr>
        <w:t>2</w:t>
      </w:r>
      <w:r w:rsidR="00B2072E" w:rsidRPr="003A02F6">
        <w:rPr>
          <w:sz w:val="28"/>
          <w:szCs w:val="28"/>
        </w:rPr>
        <w:t xml:space="preserve"> г.                                                                                  </w:t>
      </w:r>
      <w:r w:rsidR="00B2072E" w:rsidRPr="003A02F6">
        <w:rPr>
          <w:sz w:val="28"/>
          <w:szCs w:val="28"/>
        </w:rPr>
        <w:tab/>
      </w:r>
      <w:r w:rsidR="00B2072E" w:rsidRPr="003A02F6">
        <w:rPr>
          <w:sz w:val="28"/>
          <w:szCs w:val="28"/>
        </w:rPr>
        <w:tab/>
        <w:t xml:space="preserve">№ </w:t>
      </w:r>
      <w:r w:rsidR="003A02F6" w:rsidRPr="003A02F6">
        <w:rPr>
          <w:sz w:val="28"/>
          <w:szCs w:val="28"/>
        </w:rPr>
        <w:t>33-</w:t>
      </w:r>
      <w:r w:rsidR="00B333FC" w:rsidRPr="003A02F6">
        <w:rPr>
          <w:sz w:val="28"/>
          <w:szCs w:val="28"/>
        </w:rPr>
        <w:t>1</w:t>
      </w:r>
    </w:p>
    <w:p w:rsidR="00B2072E" w:rsidRPr="003A02F6" w:rsidRDefault="00B2072E" w:rsidP="00B2072E">
      <w:pPr>
        <w:jc w:val="center"/>
        <w:rPr>
          <w:sz w:val="28"/>
          <w:szCs w:val="28"/>
        </w:rPr>
      </w:pPr>
      <w:r w:rsidRPr="003A02F6">
        <w:rPr>
          <w:sz w:val="28"/>
          <w:szCs w:val="28"/>
        </w:rPr>
        <w:t>г. Ростов-на-Дону</w:t>
      </w:r>
    </w:p>
    <w:p w:rsidR="006D7B05" w:rsidRPr="003A02F6" w:rsidRDefault="006D7B05"/>
    <w:p w:rsidR="00B2072E" w:rsidRPr="003A02F6" w:rsidRDefault="00D77DFE" w:rsidP="00B80896">
      <w:pPr>
        <w:tabs>
          <w:tab w:val="left" w:pos="8505"/>
        </w:tabs>
        <w:ind w:left="1560" w:right="1274"/>
        <w:jc w:val="both"/>
        <w:rPr>
          <w:b/>
          <w:sz w:val="28"/>
        </w:rPr>
      </w:pPr>
      <w:r w:rsidRPr="003A02F6">
        <w:rPr>
          <w:b/>
          <w:sz w:val="28"/>
        </w:rPr>
        <w:t xml:space="preserve">О разрешении на открытие специального избирательного счета кандидату в депутаты </w:t>
      </w:r>
      <w:r w:rsidR="00714695" w:rsidRPr="003A02F6">
        <w:rPr>
          <w:b/>
          <w:sz w:val="28"/>
        </w:rPr>
        <w:t>Ростовской-на-Дону городской Думы седьмого</w:t>
      </w:r>
      <w:r w:rsidRPr="003A02F6">
        <w:rPr>
          <w:b/>
          <w:sz w:val="28"/>
        </w:rPr>
        <w:t xml:space="preserve"> созыва, выдвинутому по </w:t>
      </w:r>
      <w:r w:rsidR="00714695" w:rsidRPr="003A02F6">
        <w:rPr>
          <w:b/>
          <w:sz w:val="28"/>
        </w:rPr>
        <w:t xml:space="preserve">Советскому </w:t>
      </w:r>
      <w:r w:rsidRPr="003A02F6">
        <w:rPr>
          <w:b/>
          <w:sz w:val="28"/>
        </w:rPr>
        <w:t xml:space="preserve">одномандатному избирательному округу </w:t>
      </w:r>
      <w:r w:rsidR="003A386F" w:rsidRPr="003A02F6">
        <w:rPr>
          <w:b/>
          <w:sz w:val="28"/>
        </w:rPr>
        <w:t xml:space="preserve">№ </w:t>
      </w:r>
      <w:r w:rsidR="00B333FC" w:rsidRPr="003A02F6">
        <w:rPr>
          <w:b/>
          <w:sz w:val="28"/>
        </w:rPr>
        <w:t>30</w:t>
      </w:r>
      <w:r w:rsidR="003A386F" w:rsidRPr="003A02F6">
        <w:rPr>
          <w:b/>
          <w:sz w:val="28"/>
        </w:rPr>
        <w:t xml:space="preserve"> </w:t>
      </w:r>
      <w:proofErr w:type="spellStart"/>
      <w:r w:rsidR="003A02F6" w:rsidRPr="003A02F6">
        <w:rPr>
          <w:b/>
          <w:sz w:val="28"/>
        </w:rPr>
        <w:t>Берадзе</w:t>
      </w:r>
      <w:proofErr w:type="spellEnd"/>
      <w:r w:rsidR="003A02F6" w:rsidRPr="003A02F6">
        <w:rPr>
          <w:b/>
          <w:sz w:val="28"/>
        </w:rPr>
        <w:t xml:space="preserve"> Владимиру Михайловичу</w:t>
      </w:r>
    </w:p>
    <w:p w:rsidR="00B80896" w:rsidRPr="003A02F6" w:rsidRDefault="00B80896" w:rsidP="00B80896">
      <w:pPr>
        <w:tabs>
          <w:tab w:val="left" w:pos="8505"/>
        </w:tabs>
        <w:ind w:left="1560" w:right="1274"/>
        <w:jc w:val="both"/>
        <w:rPr>
          <w:b/>
          <w:sz w:val="28"/>
          <w:szCs w:val="28"/>
        </w:rPr>
      </w:pPr>
    </w:p>
    <w:p w:rsidR="00B2072E" w:rsidRPr="003A02F6" w:rsidRDefault="00CD7E62" w:rsidP="00174FF1">
      <w:pPr>
        <w:ind w:firstLine="567"/>
        <w:jc w:val="both"/>
        <w:rPr>
          <w:sz w:val="28"/>
          <w:szCs w:val="28"/>
        </w:rPr>
      </w:pPr>
      <w:proofErr w:type="gramStart"/>
      <w:r w:rsidRPr="003A02F6">
        <w:rPr>
          <w:sz w:val="28"/>
        </w:rPr>
        <w:t>В соответствии с часть</w:t>
      </w:r>
      <w:r w:rsidR="00F250A1" w:rsidRPr="003A02F6">
        <w:rPr>
          <w:sz w:val="28"/>
        </w:rPr>
        <w:t>ю</w:t>
      </w:r>
      <w:r w:rsidRPr="003A02F6">
        <w:rPr>
          <w:sz w:val="28"/>
        </w:rPr>
        <w:t xml:space="preserve"> 5 статьи 52 Областного закона от 12.05.2016 № 525-ЗС «О выборах и референдумах в Ростовской области», руководствуясь постановлением Избирательной комиссии Ростовской области от </w:t>
      </w:r>
      <w:r w:rsidR="00714695" w:rsidRPr="003A02F6">
        <w:rPr>
          <w:sz w:val="28"/>
        </w:rPr>
        <w:t>2</w:t>
      </w:r>
      <w:r w:rsidRPr="003A02F6">
        <w:rPr>
          <w:sz w:val="28"/>
        </w:rPr>
        <w:t>1.05.20</w:t>
      </w:r>
      <w:r w:rsidR="00714695" w:rsidRPr="003A02F6">
        <w:rPr>
          <w:sz w:val="28"/>
        </w:rPr>
        <w:t>20</w:t>
      </w:r>
      <w:r w:rsidRPr="003A02F6">
        <w:rPr>
          <w:sz w:val="28"/>
        </w:rPr>
        <w:t xml:space="preserve"> № </w:t>
      </w:r>
      <w:r w:rsidR="00714695" w:rsidRPr="003A02F6">
        <w:rPr>
          <w:sz w:val="28"/>
        </w:rPr>
        <w:t>101-2</w:t>
      </w:r>
      <w:r w:rsidRPr="003A02F6">
        <w:rPr>
          <w:sz w:val="28"/>
        </w:rPr>
        <w:t xml:space="preserve"> «</w:t>
      </w:r>
      <w:hyperlink r:id="rId9" w:history="1">
        <w:r w:rsidR="00714695" w:rsidRPr="003A02F6">
          <w:rPr>
            <w:rStyle w:val="aa"/>
            <w:color w:val="auto"/>
            <w:sz w:val="28"/>
            <w:szCs w:val="28"/>
          </w:rPr>
          <w:t>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</w:t>
        </w:r>
      </w:hyperlink>
      <w:r w:rsidRPr="003A02F6">
        <w:rPr>
          <w:sz w:val="28"/>
        </w:rPr>
        <w:t xml:space="preserve">» и на основании документов, представленных </w:t>
      </w:r>
      <w:proofErr w:type="spellStart"/>
      <w:r w:rsidR="003A02F6" w:rsidRPr="003A02F6">
        <w:rPr>
          <w:sz w:val="28"/>
        </w:rPr>
        <w:t>Берадзе</w:t>
      </w:r>
      <w:proofErr w:type="spellEnd"/>
      <w:r w:rsidR="003A02F6" w:rsidRPr="003A02F6">
        <w:rPr>
          <w:sz w:val="28"/>
        </w:rPr>
        <w:t xml:space="preserve"> В.М</w:t>
      </w:r>
      <w:r w:rsidR="00174FF1" w:rsidRPr="003A02F6">
        <w:rPr>
          <w:sz w:val="28"/>
        </w:rPr>
        <w:t>.</w:t>
      </w:r>
      <w:r w:rsidR="00AB585B" w:rsidRPr="003A02F6">
        <w:rPr>
          <w:sz w:val="28"/>
          <w:szCs w:val="28"/>
        </w:rPr>
        <w:t>,</w:t>
      </w:r>
      <w:proofErr w:type="gramEnd"/>
    </w:p>
    <w:p w:rsidR="00B2072E" w:rsidRPr="003A02F6" w:rsidRDefault="00B2072E" w:rsidP="00B2072E">
      <w:pPr>
        <w:suppressAutoHyphens/>
        <w:ind w:right="265" w:firstLine="720"/>
        <w:jc w:val="both"/>
        <w:rPr>
          <w:b/>
          <w:sz w:val="28"/>
          <w:szCs w:val="28"/>
        </w:rPr>
      </w:pPr>
    </w:p>
    <w:p w:rsidR="00B2072E" w:rsidRDefault="00B2072E" w:rsidP="00CD7E62">
      <w:pPr>
        <w:pStyle w:val="a3"/>
        <w:suppressAutoHyphens/>
        <w:ind w:right="175" w:firstLine="0"/>
        <w:jc w:val="center"/>
        <w:rPr>
          <w:szCs w:val="28"/>
        </w:rPr>
      </w:pPr>
      <w:r w:rsidRPr="003A02F6">
        <w:rPr>
          <w:szCs w:val="28"/>
        </w:rPr>
        <w:t>Территориальная избирательная комиссия Советского</w:t>
      </w:r>
      <w:r>
        <w:rPr>
          <w:szCs w:val="28"/>
        </w:rPr>
        <w:t xml:space="preserve"> района</w:t>
      </w:r>
    </w:p>
    <w:p w:rsidR="00B2072E" w:rsidRDefault="00B2072E" w:rsidP="00CD7E62">
      <w:pPr>
        <w:pStyle w:val="a5"/>
        <w:spacing w:line="240" w:lineRule="auto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города Ростова-на-Дону ПОСТАНОВЛЯЕТ:</w:t>
      </w:r>
    </w:p>
    <w:p w:rsidR="00B2072E" w:rsidRDefault="00B2072E" w:rsidP="00714695">
      <w:pPr>
        <w:suppressAutoHyphens/>
        <w:ind w:right="2305" w:firstLine="567"/>
        <w:jc w:val="both"/>
        <w:rPr>
          <w:b/>
          <w:sz w:val="28"/>
          <w:szCs w:val="28"/>
        </w:rPr>
      </w:pPr>
    </w:p>
    <w:p w:rsidR="00CD7E62" w:rsidRDefault="00CD7E62" w:rsidP="003A02F6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 xml:space="preserve">Разрешить кандидату в депутаты </w:t>
      </w:r>
      <w:r w:rsidR="00714695" w:rsidRPr="00714695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 xml:space="preserve">одномандатному избирательному округу </w:t>
      </w:r>
      <w:r w:rsidR="003A386F"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="003A386F" w:rsidRPr="00CD7E62">
        <w:rPr>
          <w:sz w:val="28"/>
          <w:szCs w:val="28"/>
        </w:rPr>
        <w:t xml:space="preserve"> </w:t>
      </w:r>
      <w:proofErr w:type="spellStart"/>
      <w:r w:rsidR="003A02F6" w:rsidRPr="003A02F6">
        <w:rPr>
          <w:sz w:val="28"/>
          <w:szCs w:val="28"/>
        </w:rPr>
        <w:t>Берадзе</w:t>
      </w:r>
      <w:proofErr w:type="spellEnd"/>
      <w:r w:rsidR="003A02F6" w:rsidRPr="003A02F6">
        <w:rPr>
          <w:sz w:val="28"/>
          <w:szCs w:val="28"/>
        </w:rPr>
        <w:t xml:space="preserve"> Владимиру Михайловичу</w:t>
      </w:r>
      <w:r w:rsidR="00CE3980">
        <w:rPr>
          <w:sz w:val="28"/>
          <w:szCs w:val="28"/>
        </w:rPr>
        <w:t xml:space="preserve">, ИНН </w:t>
      </w:r>
      <w:bookmarkStart w:id="0" w:name="_GoBack"/>
      <w:bookmarkEnd w:id="0"/>
      <w:r w:rsidR="00BB08FF" w:rsidRPr="003A02F6">
        <w:rPr>
          <w:sz w:val="28"/>
          <w:szCs w:val="28"/>
        </w:rPr>
        <w:t>616</w:t>
      </w:r>
      <w:r w:rsidR="00D5246D" w:rsidRPr="003A02F6">
        <w:rPr>
          <w:sz w:val="28"/>
          <w:szCs w:val="28"/>
        </w:rPr>
        <w:t>5</w:t>
      </w:r>
      <w:r w:rsidR="003A02F6" w:rsidRPr="003A02F6">
        <w:rPr>
          <w:sz w:val="28"/>
          <w:szCs w:val="28"/>
        </w:rPr>
        <w:t>12553837</w:t>
      </w:r>
      <w:r w:rsidR="00CE3980" w:rsidRPr="003A02F6">
        <w:rPr>
          <w:sz w:val="28"/>
          <w:szCs w:val="28"/>
        </w:rPr>
        <w:t>,</w:t>
      </w:r>
      <w:r w:rsidRPr="00CD7E62">
        <w:rPr>
          <w:sz w:val="28"/>
          <w:szCs w:val="28"/>
        </w:rPr>
        <w:t xml:space="preserve"> открыть специальный избирательный счет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для формирования избирательного фонда в дополнительн</w:t>
      </w:r>
      <w:r>
        <w:rPr>
          <w:sz w:val="28"/>
          <w:szCs w:val="28"/>
        </w:rPr>
        <w:t>ом</w:t>
      </w:r>
      <w:r w:rsidRPr="00CD7E62">
        <w:rPr>
          <w:sz w:val="28"/>
          <w:szCs w:val="28"/>
        </w:rPr>
        <w:t xml:space="preserve"> офис</w:t>
      </w:r>
      <w:r>
        <w:rPr>
          <w:sz w:val="28"/>
          <w:szCs w:val="28"/>
        </w:rPr>
        <w:t>е</w:t>
      </w:r>
      <w:r w:rsidRPr="00CD7E62">
        <w:rPr>
          <w:sz w:val="28"/>
          <w:szCs w:val="28"/>
        </w:rPr>
        <w:t xml:space="preserve"> № 5221/0369 Ростовского отделения № 5221 публичного акционерного общества «Сбербанк России», расположенном по адресу:</w:t>
      </w:r>
      <w:r>
        <w:rPr>
          <w:sz w:val="28"/>
          <w:szCs w:val="28"/>
        </w:rPr>
        <w:t xml:space="preserve"> 344091, Ростовская обл., </w:t>
      </w:r>
      <w:r w:rsidRPr="00CD7E62">
        <w:rPr>
          <w:sz w:val="28"/>
          <w:szCs w:val="28"/>
        </w:rPr>
        <w:t>г. Ростов-на-Дону, пр.</w:t>
      </w:r>
      <w:proofErr w:type="gramEnd"/>
      <w:r w:rsidRPr="00CD7E62">
        <w:rPr>
          <w:sz w:val="28"/>
          <w:szCs w:val="28"/>
        </w:rPr>
        <w:t xml:space="preserve"> Стачки, дом 228. </w:t>
      </w:r>
    </w:p>
    <w:p w:rsidR="00CD7E62" w:rsidRDefault="00CD7E62" w:rsidP="003A02F6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360"/>
        <w:jc w:val="both"/>
        <w:rPr>
          <w:sz w:val="28"/>
          <w:szCs w:val="28"/>
        </w:rPr>
      </w:pPr>
      <w:r w:rsidRPr="00CD7E62">
        <w:rPr>
          <w:sz w:val="28"/>
          <w:szCs w:val="28"/>
        </w:rPr>
        <w:t xml:space="preserve">Направить копию настоящего постановления кандидату в депутаты </w:t>
      </w:r>
      <w:r w:rsidR="00422D2C" w:rsidRPr="00422D2C">
        <w:rPr>
          <w:sz w:val="28"/>
          <w:szCs w:val="28"/>
        </w:rPr>
        <w:t>Ростовской-на-Дону городской Думы седьмого созыва</w:t>
      </w:r>
      <w:r w:rsidRPr="00CD7E62">
        <w:rPr>
          <w:sz w:val="28"/>
          <w:szCs w:val="28"/>
        </w:rPr>
        <w:t xml:space="preserve">, выдвинутому по </w:t>
      </w:r>
      <w:r w:rsidR="00714695">
        <w:rPr>
          <w:sz w:val="28"/>
          <w:szCs w:val="28"/>
        </w:rPr>
        <w:t xml:space="preserve">Советскому </w:t>
      </w:r>
      <w:r w:rsidRPr="00CD7E62">
        <w:rPr>
          <w:sz w:val="28"/>
          <w:szCs w:val="28"/>
        </w:rPr>
        <w:t>одномандатному избирательному округу</w:t>
      </w:r>
      <w:r w:rsidRPr="00CD7E62">
        <w:t xml:space="preserve"> </w:t>
      </w:r>
      <w:r w:rsidRPr="00CD7E62">
        <w:rPr>
          <w:sz w:val="28"/>
          <w:szCs w:val="28"/>
        </w:rPr>
        <w:t xml:space="preserve">№ </w:t>
      </w:r>
      <w:r w:rsidR="00B333FC">
        <w:rPr>
          <w:sz w:val="28"/>
          <w:szCs w:val="28"/>
        </w:rPr>
        <w:t>30</w:t>
      </w:r>
      <w:r w:rsidRPr="00CD7E62">
        <w:rPr>
          <w:sz w:val="28"/>
          <w:szCs w:val="28"/>
        </w:rPr>
        <w:t xml:space="preserve"> </w:t>
      </w:r>
      <w:proofErr w:type="spellStart"/>
      <w:r w:rsidR="003A02F6" w:rsidRPr="003A02F6">
        <w:rPr>
          <w:sz w:val="28"/>
          <w:szCs w:val="28"/>
        </w:rPr>
        <w:t>Берадзе</w:t>
      </w:r>
      <w:proofErr w:type="spellEnd"/>
      <w:r w:rsidR="003A02F6" w:rsidRPr="003A02F6">
        <w:rPr>
          <w:sz w:val="28"/>
          <w:szCs w:val="28"/>
        </w:rPr>
        <w:t xml:space="preserve"> Владимиру Михайловичу</w:t>
      </w:r>
      <w:r>
        <w:rPr>
          <w:sz w:val="28"/>
          <w:szCs w:val="28"/>
        </w:rPr>
        <w:t>.</w:t>
      </w:r>
    </w:p>
    <w:p w:rsidR="00CD7E62" w:rsidRPr="00CD7E62" w:rsidRDefault="00CD7E62" w:rsidP="00422D2C">
      <w:pPr>
        <w:numPr>
          <w:ilvl w:val="0"/>
          <w:numId w:val="1"/>
        </w:numPr>
        <w:tabs>
          <w:tab w:val="clear" w:pos="720"/>
        </w:tabs>
        <w:suppressAutoHyphens/>
        <w:ind w:left="0" w:right="145" w:firstLine="567"/>
        <w:jc w:val="both"/>
        <w:rPr>
          <w:sz w:val="28"/>
          <w:szCs w:val="28"/>
        </w:rPr>
      </w:pPr>
      <w:proofErr w:type="gramStart"/>
      <w:r w:rsidRPr="00CD7E62">
        <w:rPr>
          <w:sz w:val="28"/>
          <w:szCs w:val="28"/>
        </w:rPr>
        <w:t>Разместить</w:t>
      </w:r>
      <w:proofErr w:type="gramEnd"/>
      <w:r w:rsidRPr="00CD7E62">
        <w:rPr>
          <w:sz w:val="28"/>
          <w:szCs w:val="28"/>
        </w:rPr>
        <w:t xml:space="preserve"> настоящее постановление на сайте </w:t>
      </w:r>
      <w:r w:rsidR="00714695">
        <w:rPr>
          <w:sz w:val="28"/>
          <w:szCs w:val="28"/>
        </w:rPr>
        <w:t>Территориальной избирательной комиссии Советского района города Ростова-на-Дону</w:t>
      </w:r>
      <w:r>
        <w:rPr>
          <w:sz w:val="28"/>
          <w:szCs w:val="28"/>
        </w:rPr>
        <w:t xml:space="preserve"> </w:t>
      </w:r>
      <w:r w:rsidRPr="00CD7E62">
        <w:rPr>
          <w:sz w:val="28"/>
          <w:szCs w:val="28"/>
        </w:rPr>
        <w:t>в информационно-телекоммуникационной сети «Интернет».</w:t>
      </w:r>
    </w:p>
    <w:p w:rsidR="00B2072E" w:rsidRDefault="00B2072E" w:rsidP="00B2072E">
      <w:pPr>
        <w:suppressAutoHyphens/>
        <w:ind w:right="145"/>
        <w:jc w:val="both"/>
        <w:rPr>
          <w:sz w:val="28"/>
          <w:szCs w:val="28"/>
        </w:rPr>
      </w:pPr>
    </w:p>
    <w:p w:rsidR="00B2072E" w:rsidRPr="00791B99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</w:t>
      </w:r>
      <w:r w:rsidRPr="00791B99">
        <w:rPr>
          <w:sz w:val="28"/>
          <w:szCs w:val="28"/>
        </w:rPr>
        <w:t xml:space="preserve">.Н. </w:t>
      </w:r>
      <w:r>
        <w:rPr>
          <w:sz w:val="28"/>
          <w:szCs w:val="28"/>
        </w:rPr>
        <w:t>Ерасова</w:t>
      </w:r>
    </w:p>
    <w:p w:rsidR="00290943" w:rsidRDefault="00290943" w:rsidP="00B2072E">
      <w:pPr>
        <w:rPr>
          <w:sz w:val="28"/>
          <w:szCs w:val="28"/>
        </w:rPr>
      </w:pPr>
    </w:p>
    <w:p w:rsidR="00B2072E" w:rsidRDefault="00B2072E" w:rsidP="00290943">
      <w:pPr>
        <w:ind w:firstLine="360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Н</w:t>
      </w:r>
      <w:r w:rsidRPr="00791B99">
        <w:rPr>
          <w:sz w:val="28"/>
          <w:szCs w:val="28"/>
        </w:rPr>
        <w:t>.</w:t>
      </w:r>
      <w:r>
        <w:rPr>
          <w:sz w:val="28"/>
          <w:szCs w:val="28"/>
        </w:rPr>
        <w:t>Н</w:t>
      </w:r>
      <w:r w:rsidRPr="00791B99"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Семенникова</w:t>
      </w:r>
      <w:proofErr w:type="spellEnd"/>
    </w:p>
    <w:sectPr w:rsidR="00B2072E" w:rsidSect="00D648F0">
      <w:pgSz w:w="11906" w:h="16838"/>
      <w:pgMar w:top="425" w:right="851" w:bottom="709" w:left="1418" w:header="709" w:footer="709" w:gutter="0"/>
      <w:cols w:space="708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645275"/>
    <w:multiLevelType w:val="hybridMultilevel"/>
    <w:tmpl w:val="E7289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4649"/>
    <w:rsid w:val="00094649"/>
    <w:rsid w:val="00116AAF"/>
    <w:rsid w:val="0012617C"/>
    <w:rsid w:val="00174FF1"/>
    <w:rsid w:val="001D08AF"/>
    <w:rsid w:val="00223F8A"/>
    <w:rsid w:val="00266901"/>
    <w:rsid w:val="00281295"/>
    <w:rsid w:val="00290943"/>
    <w:rsid w:val="0029252A"/>
    <w:rsid w:val="002B0748"/>
    <w:rsid w:val="002F258B"/>
    <w:rsid w:val="002F74B4"/>
    <w:rsid w:val="003A0203"/>
    <w:rsid w:val="003A02F6"/>
    <w:rsid w:val="003A386F"/>
    <w:rsid w:val="003B0CBF"/>
    <w:rsid w:val="003D4A16"/>
    <w:rsid w:val="00402E23"/>
    <w:rsid w:val="004120E8"/>
    <w:rsid w:val="00422D2C"/>
    <w:rsid w:val="00444F2A"/>
    <w:rsid w:val="004C6066"/>
    <w:rsid w:val="004F605D"/>
    <w:rsid w:val="00506915"/>
    <w:rsid w:val="005141D6"/>
    <w:rsid w:val="00552F12"/>
    <w:rsid w:val="005D5913"/>
    <w:rsid w:val="005F3500"/>
    <w:rsid w:val="006761FD"/>
    <w:rsid w:val="006A3783"/>
    <w:rsid w:val="006B2EC2"/>
    <w:rsid w:val="006D7B05"/>
    <w:rsid w:val="00704894"/>
    <w:rsid w:val="00714695"/>
    <w:rsid w:val="00765A2D"/>
    <w:rsid w:val="007E205D"/>
    <w:rsid w:val="00887A42"/>
    <w:rsid w:val="008A0B34"/>
    <w:rsid w:val="009425A9"/>
    <w:rsid w:val="009853F9"/>
    <w:rsid w:val="009A11F4"/>
    <w:rsid w:val="009C7A52"/>
    <w:rsid w:val="00A00E29"/>
    <w:rsid w:val="00A05AFE"/>
    <w:rsid w:val="00A4747E"/>
    <w:rsid w:val="00A64ADC"/>
    <w:rsid w:val="00A81B5D"/>
    <w:rsid w:val="00AB585B"/>
    <w:rsid w:val="00B05A00"/>
    <w:rsid w:val="00B2072E"/>
    <w:rsid w:val="00B333FC"/>
    <w:rsid w:val="00B80896"/>
    <w:rsid w:val="00BA0868"/>
    <w:rsid w:val="00BB08FF"/>
    <w:rsid w:val="00BB6A90"/>
    <w:rsid w:val="00BF3610"/>
    <w:rsid w:val="00C33D54"/>
    <w:rsid w:val="00C853FF"/>
    <w:rsid w:val="00CC33B5"/>
    <w:rsid w:val="00CD448E"/>
    <w:rsid w:val="00CD79D0"/>
    <w:rsid w:val="00CD7E62"/>
    <w:rsid w:val="00CE3980"/>
    <w:rsid w:val="00D5246D"/>
    <w:rsid w:val="00D648F0"/>
    <w:rsid w:val="00D72938"/>
    <w:rsid w:val="00D77DFE"/>
    <w:rsid w:val="00D85120"/>
    <w:rsid w:val="00E27092"/>
    <w:rsid w:val="00E45BD4"/>
    <w:rsid w:val="00F0490C"/>
    <w:rsid w:val="00F250A1"/>
    <w:rsid w:val="00F50BB4"/>
    <w:rsid w:val="00F6167C"/>
    <w:rsid w:val="00F77A63"/>
    <w:rsid w:val="00FA35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072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B2072E"/>
    <w:pPr>
      <w:ind w:firstLine="720"/>
      <w:jc w:val="both"/>
    </w:pPr>
    <w:rPr>
      <w:sz w:val="28"/>
      <w:szCs w:val="20"/>
    </w:rPr>
  </w:style>
  <w:style w:type="character" w:customStyle="1" w:styleId="a4">
    <w:name w:val="Основной текст с отступом Знак"/>
    <w:basedOn w:val="a0"/>
    <w:link w:val="a3"/>
    <w:semiHidden/>
    <w:rsid w:val="00B2072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5">
    <w:name w:val="Рабочий"/>
    <w:basedOn w:val="a"/>
    <w:rsid w:val="00B2072E"/>
    <w:pPr>
      <w:spacing w:line="360" w:lineRule="auto"/>
      <w:ind w:firstLine="709"/>
      <w:jc w:val="both"/>
    </w:pPr>
    <w:rPr>
      <w:szCs w:val="20"/>
    </w:rPr>
  </w:style>
  <w:style w:type="paragraph" w:styleId="a6">
    <w:name w:val="No Spacing"/>
    <w:uiPriority w:val="1"/>
    <w:qFormat/>
    <w:rsid w:val="00B2072E"/>
    <w:rPr>
      <w:rFonts w:ascii="Calibri" w:eastAsia="Calibri" w:hAnsi="Calibri" w:cs="Times New Roman"/>
    </w:rPr>
  </w:style>
  <w:style w:type="table" w:styleId="a7">
    <w:name w:val="Table Grid"/>
    <w:basedOn w:val="a1"/>
    <w:uiPriority w:val="39"/>
    <w:rsid w:val="00B207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A020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3A0203"/>
    <w:rPr>
      <w:rFonts w:ascii="Segoe UI" w:eastAsia="Times New Roman" w:hAnsi="Segoe UI" w:cs="Segoe UI"/>
      <w:sz w:val="18"/>
      <w:szCs w:val="18"/>
      <w:lang w:eastAsia="ru-RU"/>
    </w:rPr>
  </w:style>
  <w:style w:type="character" w:styleId="aa">
    <w:name w:val="Hyperlink"/>
    <w:basedOn w:val="a0"/>
    <w:uiPriority w:val="99"/>
    <w:semiHidden/>
    <w:unhideWhenUsed/>
    <w:rsid w:val="00714695"/>
    <w:rPr>
      <w:strike w:val="0"/>
      <w:dstrike w:val="0"/>
      <w:color w:val="245D80"/>
      <w:u w:val="none"/>
      <w:effect w:val="none"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578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rostov.izbirkom.ru/upload/iblock/e6c/101_2.doc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A6F560-7A9D-4330-9040-0E18AF8077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309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СОВ_ТИК</dc:creator>
  <cp:lastModifiedBy>Tik050-2013</cp:lastModifiedBy>
  <cp:revision>3</cp:revision>
  <cp:lastPrinted>2020-07-15T10:00:00Z</cp:lastPrinted>
  <dcterms:created xsi:type="dcterms:W3CDTF">2022-07-12T08:18:00Z</dcterms:created>
  <dcterms:modified xsi:type="dcterms:W3CDTF">2022-07-13T06:38:00Z</dcterms:modified>
</cp:coreProperties>
</file>