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09C" w:rsidRPr="00594D29" w:rsidRDefault="00E76F1E" w:rsidP="0073309C">
      <w:pPr>
        <w:jc w:val="center"/>
      </w:pPr>
      <w:r w:rsidRPr="00594D29">
        <w:rPr>
          <w:noProof/>
          <w:sz w:val="24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15pt;height:55.15pt" o:ole="" fillcolor="window">
            <v:imagedata r:id="rId9" o:title=""/>
          </v:shape>
          <o:OLEObject Type="Embed" ProgID="Word.Picture.8" ShapeID="_x0000_i1025" DrawAspect="Content" ObjectID="_1853327711" r:id="rId10"/>
        </w:object>
      </w:r>
    </w:p>
    <w:p w:rsidR="0073309C" w:rsidRPr="00594D29" w:rsidRDefault="0073309C" w:rsidP="0073309C">
      <w:pPr>
        <w:pStyle w:val="af0"/>
        <w:rPr>
          <w:sz w:val="16"/>
          <w:szCs w:val="16"/>
        </w:rPr>
      </w:pPr>
    </w:p>
    <w:p w:rsidR="0073309C" w:rsidRPr="00594D29" w:rsidRDefault="0073309C" w:rsidP="0073309C">
      <w:pPr>
        <w:pStyle w:val="af0"/>
        <w:rPr>
          <w:b/>
          <w:bCs/>
        </w:rPr>
      </w:pPr>
      <w:r w:rsidRPr="00594D29">
        <w:rPr>
          <w:b/>
          <w:bCs/>
        </w:rPr>
        <w:t>ТЕРРИТОРИАЛЬНАЯ ИЗБИРАТЕЛЬНАЯ КОМИССИЯ</w:t>
      </w:r>
    </w:p>
    <w:p w:rsidR="0073309C" w:rsidRPr="00594D29" w:rsidRDefault="00964A9B" w:rsidP="0073309C">
      <w:pPr>
        <w:pStyle w:val="af2"/>
        <w:rPr>
          <w:bCs/>
          <w:u w:val="none"/>
        </w:rPr>
      </w:pPr>
      <w:r>
        <w:rPr>
          <w:bCs/>
          <w:u w:val="none"/>
        </w:rPr>
        <w:t>СОВЕТСКОГО</w:t>
      </w:r>
      <w:r w:rsidR="0073309C" w:rsidRPr="00594D29">
        <w:rPr>
          <w:bCs/>
          <w:u w:val="none"/>
        </w:rPr>
        <w:t xml:space="preserve"> РАЙОНА ГОРОДА РОСТОВА-НА-ДОНУ</w:t>
      </w:r>
    </w:p>
    <w:p w:rsidR="0073309C" w:rsidRPr="00594D29" w:rsidRDefault="0073309C" w:rsidP="0073309C">
      <w:pPr>
        <w:pStyle w:val="af2"/>
        <w:rPr>
          <w:bCs/>
          <w:sz w:val="20"/>
          <w:u w:val="none"/>
        </w:rPr>
      </w:pPr>
    </w:p>
    <w:p w:rsidR="0073309C" w:rsidRPr="00594D29" w:rsidRDefault="0073309C" w:rsidP="0073309C">
      <w:pPr>
        <w:pStyle w:val="1"/>
        <w:jc w:val="center"/>
        <w:rPr>
          <w:b/>
          <w:bCs/>
          <w:sz w:val="32"/>
        </w:rPr>
      </w:pPr>
      <w:r w:rsidRPr="00594D29">
        <w:rPr>
          <w:b/>
          <w:bCs/>
          <w:sz w:val="32"/>
        </w:rPr>
        <w:t>ПОСТАНОВЛЕНИЕ</w:t>
      </w:r>
    </w:p>
    <w:p w:rsidR="0073309C" w:rsidRPr="00594D29" w:rsidRDefault="0073309C" w:rsidP="0073309C">
      <w:pPr>
        <w:pStyle w:val="a7"/>
        <w:tabs>
          <w:tab w:val="left" w:pos="708"/>
        </w:tabs>
        <w:rPr>
          <w:sz w:val="16"/>
          <w:szCs w:val="16"/>
        </w:rPr>
      </w:pPr>
    </w:p>
    <w:p w:rsidR="0073309C" w:rsidRPr="00594D29" w:rsidRDefault="002E36F7" w:rsidP="0073309C">
      <w:pPr>
        <w:rPr>
          <w:szCs w:val="20"/>
        </w:rPr>
      </w:pPr>
      <w:r>
        <w:t>12</w:t>
      </w:r>
      <w:r w:rsidR="00227F4C">
        <w:t xml:space="preserve"> октября</w:t>
      </w:r>
      <w:r w:rsidR="0073309C" w:rsidRPr="00594D29">
        <w:t xml:space="preserve"> 20</w:t>
      </w:r>
      <w:r w:rsidR="009A74EA">
        <w:t>2</w:t>
      </w:r>
      <w:r>
        <w:t>6</w:t>
      </w:r>
      <w:r w:rsidR="0073309C" w:rsidRPr="00594D29">
        <w:t xml:space="preserve"> г.                                                                                        № </w:t>
      </w:r>
      <w:r w:rsidR="001F18AD">
        <w:t>29</w:t>
      </w:r>
      <w:r w:rsidR="00227F4C">
        <w:t>-1</w:t>
      </w:r>
    </w:p>
    <w:p w:rsidR="0073309C" w:rsidRPr="00594D29" w:rsidRDefault="0073309C" w:rsidP="0073309C">
      <w:pPr>
        <w:jc w:val="center"/>
        <w:rPr>
          <w:szCs w:val="20"/>
        </w:rPr>
      </w:pPr>
      <w:r w:rsidRPr="00594D29">
        <w:t>г. Ростов-на-Дону</w:t>
      </w:r>
    </w:p>
    <w:p w:rsidR="008C782A" w:rsidRPr="00594D29" w:rsidRDefault="008C782A">
      <w:pPr>
        <w:jc w:val="center"/>
        <w:rPr>
          <w:szCs w:val="28"/>
        </w:rPr>
      </w:pPr>
    </w:p>
    <w:p w:rsidR="008C7917" w:rsidRPr="00594D29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  <w:r w:rsidRPr="00594D29">
        <w:rPr>
          <w:b/>
          <w:szCs w:val="28"/>
        </w:rPr>
        <w:t>О перечне и количественном составе участковых избирательных комиссий</w:t>
      </w:r>
      <w:r w:rsidRPr="00594D29">
        <w:t xml:space="preserve"> </w:t>
      </w:r>
      <w:r w:rsidRPr="00594D29">
        <w:rPr>
          <w:b/>
          <w:szCs w:val="28"/>
        </w:rPr>
        <w:t xml:space="preserve">избирательных участков, </w:t>
      </w:r>
      <w:r w:rsidR="00941D61" w:rsidRPr="00594D29">
        <w:rPr>
          <w:b/>
          <w:szCs w:val="28"/>
        </w:rPr>
        <w:t>образованных</w:t>
      </w:r>
      <w:r w:rsidRPr="00594D29">
        <w:rPr>
          <w:b/>
          <w:szCs w:val="28"/>
        </w:rPr>
        <w:t xml:space="preserve"> </w:t>
      </w:r>
      <w:r w:rsidR="009A74EA">
        <w:rPr>
          <w:b/>
          <w:szCs w:val="28"/>
        </w:rPr>
        <w:t xml:space="preserve">                   </w:t>
      </w:r>
      <w:r w:rsidRPr="00594D29">
        <w:rPr>
          <w:b/>
          <w:szCs w:val="28"/>
        </w:rPr>
        <w:t xml:space="preserve">на территории </w:t>
      </w:r>
      <w:r w:rsidR="00964A9B">
        <w:rPr>
          <w:b/>
          <w:szCs w:val="28"/>
        </w:rPr>
        <w:t>Советского</w:t>
      </w:r>
      <w:r w:rsidR="0073309C" w:rsidRPr="00594D29">
        <w:rPr>
          <w:b/>
          <w:szCs w:val="28"/>
        </w:rPr>
        <w:t xml:space="preserve"> района города Ростова-на-Дону</w:t>
      </w:r>
      <w:r w:rsidRPr="00594D29">
        <w:rPr>
          <w:b/>
          <w:szCs w:val="28"/>
        </w:rPr>
        <w:t>,</w:t>
      </w:r>
      <w:r w:rsidR="00C264D2">
        <w:rPr>
          <w:b/>
          <w:szCs w:val="28"/>
        </w:rPr>
        <w:t xml:space="preserve"> </w:t>
      </w:r>
      <w:r w:rsidRPr="00594D29">
        <w:rPr>
          <w:b/>
          <w:szCs w:val="28"/>
        </w:rPr>
        <w:t>подлежащих</w:t>
      </w:r>
      <w:r w:rsidR="00C264D2">
        <w:rPr>
          <w:b/>
          <w:szCs w:val="28"/>
        </w:rPr>
        <w:t xml:space="preserve"> </w:t>
      </w:r>
      <w:r w:rsidRPr="00594D29">
        <w:rPr>
          <w:b/>
          <w:szCs w:val="28"/>
        </w:rPr>
        <w:t xml:space="preserve">формированию в </w:t>
      </w:r>
      <w:r w:rsidR="009A74EA">
        <w:rPr>
          <w:b/>
          <w:szCs w:val="28"/>
        </w:rPr>
        <w:t>202</w:t>
      </w:r>
      <w:r w:rsidR="002E36F7">
        <w:rPr>
          <w:b/>
          <w:szCs w:val="28"/>
        </w:rPr>
        <w:t>6</w:t>
      </w:r>
      <w:r w:rsidRPr="00594D29">
        <w:rPr>
          <w:b/>
          <w:szCs w:val="28"/>
        </w:rPr>
        <w:t xml:space="preserve"> году</w:t>
      </w:r>
    </w:p>
    <w:p w:rsidR="002F05F8" w:rsidRPr="00594D29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  <w:bookmarkStart w:id="0" w:name="_GoBack"/>
      <w:bookmarkEnd w:id="0"/>
    </w:p>
    <w:p w:rsidR="0073309C" w:rsidRPr="00594D29" w:rsidRDefault="00336827" w:rsidP="009A74EA">
      <w:pPr>
        <w:ind w:firstLine="708"/>
        <w:jc w:val="both"/>
        <w:rPr>
          <w:szCs w:val="20"/>
        </w:rPr>
      </w:pPr>
      <w:proofErr w:type="gramStart"/>
      <w:r w:rsidRPr="00594D29">
        <w:rPr>
          <w:szCs w:val="28"/>
        </w:rPr>
        <w:t xml:space="preserve">В связи с истечением сроков полномочий </w:t>
      </w:r>
      <w:r w:rsidR="00941D61" w:rsidRPr="00594D29">
        <w:rPr>
          <w:szCs w:val="28"/>
        </w:rPr>
        <w:t>сформированн</w:t>
      </w:r>
      <w:r w:rsidR="002E36F7">
        <w:rPr>
          <w:szCs w:val="28"/>
        </w:rPr>
        <w:t>ой</w:t>
      </w:r>
      <w:r w:rsidR="00941D61" w:rsidRPr="00594D29">
        <w:rPr>
          <w:szCs w:val="28"/>
        </w:rPr>
        <w:t xml:space="preserve"> в 20</w:t>
      </w:r>
      <w:r w:rsidR="002E36F7">
        <w:rPr>
          <w:szCs w:val="28"/>
        </w:rPr>
        <w:t>21</w:t>
      </w:r>
      <w:r w:rsidR="00941D61" w:rsidRPr="00594D29">
        <w:rPr>
          <w:szCs w:val="28"/>
        </w:rPr>
        <w:t xml:space="preserve"> году </w:t>
      </w:r>
      <w:r w:rsidRPr="00594D29">
        <w:rPr>
          <w:szCs w:val="28"/>
        </w:rPr>
        <w:t>участков</w:t>
      </w:r>
      <w:r w:rsidR="00964A9B">
        <w:rPr>
          <w:szCs w:val="28"/>
        </w:rPr>
        <w:t>ой</w:t>
      </w:r>
      <w:r w:rsidRPr="00594D29">
        <w:rPr>
          <w:szCs w:val="28"/>
        </w:rPr>
        <w:t xml:space="preserve"> избирательн</w:t>
      </w:r>
      <w:r w:rsidR="00964A9B">
        <w:rPr>
          <w:szCs w:val="28"/>
        </w:rPr>
        <w:t>ой</w:t>
      </w:r>
      <w:r w:rsidRPr="00594D29">
        <w:rPr>
          <w:szCs w:val="28"/>
        </w:rPr>
        <w:t xml:space="preserve"> комисси</w:t>
      </w:r>
      <w:r w:rsidR="00964A9B">
        <w:rPr>
          <w:szCs w:val="28"/>
        </w:rPr>
        <w:t>и</w:t>
      </w:r>
      <w:r w:rsidRPr="00594D29">
        <w:rPr>
          <w:szCs w:val="28"/>
        </w:rPr>
        <w:t xml:space="preserve"> избирательн</w:t>
      </w:r>
      <w:r w:rsidR="00964A9B">
        <w:rPr>
          <w:szCs w:val="28"/>
        </w:rPr>
        <w:t>ого</w:t>
      </w:r>
      <w:r w:rsidRPr="00594D29">
        <w:rPr>
          <w:szCs w:val="28"/>
        </w:rPr>
        <w:t xml:space="preserve"> участк</w:t>
      </w:r>
      <w:r w:rsidR="00964A9B">
        <w:rPr>
          <w:szCs w:val="28"/>
        </w:rPr>
        <w:t>а</w:t>
      </w:r>
      <w:r w:rsidR="00227F4C">
        <w:rPr>
          <w:szCs w:val="28"/>
        </w:rPr>
        <w:t xml:space="preserve"> </w:t>
      </w:r>
      <w:r w:rsidRPr="00594D29">
        <w:rPr>
          <w:szCs w:val="28"/>
        </w:rPr>
        <w:t>№</w:t>
      </w:r>
      <w:r w:rsidR="00227F4C">
        <w:rPr>
          <w:szCs w:val="28"/>
        </w:rPr>
        <w:t xml:space="preserve"> </w:t>
      </w:r>
      <w:r w:rsidR="002E36F7">
        <w:rPr>
          <w:szCs w:val="28"/>
        </w:rPr>
        <w:t>2303</w:t>
      </w:r>
      <w:r w:rsidR="00227F4C">
        <w:rPr>
          <w:szCs w:val="28"/>
        </w:rPr>
        <w:t xml:space="preserve">, </w:t>
      </w:r>
      <w:r w:rsidR="00607485">
        <w:rPr>
          <w:szCs w:val="28"/>
        </w:rPr>
        <w:t>о</w:t>
      </w:r>
      <w:r w:rsidR="00941D61" w:rsidRPr="00594D29">
        <w:rPr>
          <w:szCs w:val="28"/>
        </w:rPr>
        <w:t>бразованн</w:t>
      </w:r>
      <w:r w:rsidR="00964A9B">
        <w:rPr>
          <w:szCs w:val="28"/>
        </w:rPr>
        <w:t>ого</w:t>
      </w:r>
      <w:r w:rsidR="00941D61" w:rsidRPr="00594D29">
        <w:rPr>
          <w:szCs w:val="28"/>
        </w:rPr>
        <w:t xml:space="preserve"> </w:t>
      </w:r>
      <w:r w:rsidRPr="00594D29">
        <w:rPr>
          <w:szCs w:val="28"/>
        </w:rPr>
        <w:t xml:space="preserve">на территории </w:t>
      </w:r>
      <w:r w:rsidR="00964A9B">
        <w:rPr>
          <w:szCs w:val="28"/>
        </w:rPr>
        <w:t>Советского</w:t>
      </w:r>
      <w:r w:rsidR="0073309C" w:rsidRPr="00594D29">
        <w:rPr>
          <w:szCs w:val="28"/>
        </w:rPr>
        <w:t xml:space="preserve"> района города Ростова-на-Дону</w:t>
      </w:r>
      <w:r w:rsidRPr="00594D29">
        <w:rPr>
          <w:szCs w:val="28"/>
        </w:rPr>
        <w:t xml:space="preserve">, </w:t>
      </w:r>
      <w:r w:rsidR="00E540A2" w:rsidRPr="00594D29">
        <w:rPr>
          <w:szCs w:val="20"/>
        </w:rPr>
        <w:t>в</w:t>
      </w:r>
      <w:r w:rsidR="000823C4" w:rsidRPr="00594D29">
        <w:rPr>
          <w:szCs w:val="20"/>
        </w:rPr>
        <w:t xml:space="preserve"> соответствии </w:t>
      </w:r>
      <w:r w:rsidR="005B4C61" w:rsidRPr="00594D29">
        <w:rPr>
          <w:szCs w:val="20"/>
        </w:rPr>
        <w:t>со стать</w:t>
      </w:r>
      <w:r w:rsidR="00964A9B">
        <w:rPr>
          <w:szCs w:val="20"/>
        </w:rPr>
        <w:t>ями</w:t>
      </w:r>
      <w:r w:rsidR="005B4C61" w:rsidRPr="00594D29">
        <w:rPr>
          <w:szCs w:val="20"/>
        </w:rPr>
        <w:t xml:space="preserve"> 22,</w:t>
      </w:r>
      <w:r w:rsidR="000823C4" w:rsidRPr="00594D29">
        <w:rPr>
          <w:szCs w:val="20"/>
        </w:rPr>
        <w:t xml:space="preserve"> 27 Федерального закона «Об основных гарантиях избирательных прав и права на участие</w:t>
      </w:r>
      <w:r w:rsidR="00227F4C">
        <w:rPr>
          <w:szCs w:val="20"/>
        </w:rPr>
        <w:t xml:space="preserve"> </w:t>
      </w:r>
      <w:r w:rsidR="000823C4" w:rsidRPr="00594D29">
        <w:rPr>
          <w:szCs w:val="20"/>
        </w:rPr>
        <w:t>в референдуме граждан Российской Федерации»</w:t>
      </w:r>
      <w:r w:rsidR="006C16B0">
        <w:rPr>
          <w:szCs w:val="20"/>
        </w:rPr>
        <w:t xml:space="preserve"> </w:t>
      </w:r>
      <w:r w:rsidR="007F5F51" w:rsidRPr="00594D29">
        <w:rPr>
          <w:szCs w:val="20"/>
        </w:rPr>
        <w:t>от 12.06.2002</w:t>
      </w:r>
      <w:r w:rsidR="00964A9B">
        <w:rPr>
          <w:szCs w:val="20"/>
        </w:rPr>
        <w:t xml:space="preserve"> </w:t>
      </w:r>
      <w:r w:rsidR="007F5F51" w:rsidRPr="00594D29">
        <w:rPr>
          <w:szCs w:val="20"/>
        </w:rPr>
        <w:t>№ 67-ФЗ</w:t>
      </w:r>
      <w:r w:rsidR="000823C4" w:rsidRPr="00594D29">
        <w:rPr>
          <w:szCs w:val="20"/>
        </w:rPr>
        <w:t xml:space="preserve">, </w:t>
      </w:r>
      <w:r w:rsidR="007F5F51" w:rsidRPr="00594D29">
        <w:rPr>
          <w:szCs w:val="20"/>
        </w:rPr>
        <w:t>подпунктом «в</w:t>
      </w:r>
      <w:r w:rsidR="00FE6C9B" w:rsidRPr="00594D29">
        <w:rPr>
          <w:szCs w:val="20"/>
        </w:rPr>
        <w:t xml:space="preserve">» пункта 1.1.1, </w:t>
      </w:r>
      <w:r w:rsidR="00941D61" w:rsidRPr="00594D29">
        <w:rPr>
          <w:szCs w:val="20"/>
        </w:rPr>
        <w:t>разделом</w:t>
      </w:r>
      <w:r w:rsidR="00FE6C9B" w:rsidRPr="00594D29">
        <w:rPr>
          <w:szCs w:val="20"/>
        </w:rPr>
        <w:t xml:space="preserve"> </w:t>
      </w:r>
      <w:r w:rsidR="007F5F51" w:rsidRPr="00594D29">
        <w:rPr>
          <w:szCs w:val="20"/>
        </w:rPr>
        <w:t>7</w:t>
      </w:r>
      <w:r w:rsidR="00941D61" w:rsidRPr="00594D29">
        <w:rPr>
          <w:szCs w:val="20"/>
        </w:rPr>
        <w:t xml:space="preserve"> </w:t>
      </w:r>
      <w:r w:rsidR="000823C4" w:rsidRPr="00594D29">
        <w:rPr>
          <w:szCs w:val="20"/>
        </w:rPr>
        <w:t>Методических рекомендаци</w:t>
      </w:r>
      <w:r w:rsidR="00941D61" w:rsidRPr="00594D29">
        <w:rPr>
          <w:szCs w:val="20"/>
        </w:rPr>
        <w:t>й</w:t>
      </w:r>
      <w:r w:rsidR="00227F4C">
        <w:rPr>
          <w:szCs w:val="20"/>
        </w:rPr>
        <w:t xml:space="preserve"> </w:t>
      </w:r>
      <w:r w:rsidR="000823C4" w:rsidRPr="00594D29">
        <w:rPr>
          <w:szCs w:val="20"/>
        </w:rPr>
        <w:t>о порядке формирования территориальных</w:t>
      </w:r>
      <w:proofErr w:type="gramEnd"/>
      <w:r w:rsidR="000823C4" w:rsidRPr="00594D29">
        <w:rPr>
          <w:szCs w:val="20"/>
        </w:rPr>
        <w:t xml:space="preserve"> </w:t>
      </w:r>
      <w:proofErr w:type="gramStart"/>
      <w:r w:rsidR="000823C4" w:rsidRPr="00594D29">
        <w:rPr>
          <w:szCs w:val="20"/>
        </w:rPr>
        <w:t>избирательных комиссий, избирательных комиссий муниципальных образований, окружных и участковых избирательных комиссий»,</w:t>
      </w:r>
      <w:r w:rsidR="00FE6C9B" w:rsidRPr="00594D29">
        <w:rPr>
          <w:szCs w:val="20"/>
        </w:rPr>
        <w:t xml:space="preserve"> </w:t>
      </w:r>
      <w:r w:rsidR="00941D61" w:rsidRPr="00594D29">
        <w:rPr>
          <w:szCs w:val="20"/>
        </w:rPr>
        <w:t>утвержденных постановлением Центральной избирательной комиссии Росси</w:t>
      </w:r>
      <w:r w:rsidR="007F5F51" w:rsidRPr="00594D29">
        <w:rPr>
          <w:szCs w:val="20"/>
        </w:rPr>
        <w:t>йской Федерации от 15.03</w:t>
      </w:r>
      <w:r w:rsidR="00941D61" w:rsidRPr="00594D29">
        <w:rPr>
          <w:szCs w:val="20"/>
        </w:rPr>
        <w:t>.</w:t>
      </w:r>
      <w:r w:rsidR="007F5F51" w:rsidRPr="00594D29">
        <w:rPr>
          <w:szCs w:val="20"/>
        </w:rPr>
        <w:t>2023</w:t>
      </w:r>
      <w:r w:rsidR="00941D61" w:rsidRPr="00594D29">
        <w:rPr>
          <w:szCs w:val="20"/>
        </w:rPr>
        <w:t xml:space="preserve"> №</w:t>
      </w:r>
      <w:r w:rsidR="007F5F51" w:rsidRPr="00594D29">
        <w:rPr>
          <w:szCs w:val="20"/>
        </w:rPr>
        <w:t xml:space="preserve"> 111</w:t>
      </w:r>
      <w:r w:rsidR="00941D61" w:rsidRPr="00594D29">
        <w:rPr>
          <w:szCs w:val="20"/>
        </w:rPr>
        <w:t>/</w:t>
      </w:r>
      <w:r w:rsidR="007F5F51" w:rsidRPr="00594D29">
        <w:rPr>
          <w:szCs w:val="20"/>
        </w:rPr>
        <w:t>863-8</w:t>
      </w:r>
      <w:r w:rsidR="00941D61" w:rsidRPr="00594D29">
        <w:rPr>
          <w:szCs w:val="20"/>
        </w:rPr>
        <w:t xml:space="preserve">, </w:t>
      </w:r>
      <w:r w:rsidR="00E540A2" w:rsidRPr="00594D29">
        <w:rPr>
          <w:szCs w:val="20"/>
        </w:rPr>
        <w:t>постановлением Избирательной комиссии Ростовской области от 04</w:t>
      </w:r>
      <w:r w:rsidR="00941D61" w:rsidRPr="00594D29">
        <w:rPr>
          <w:szCs w:val="20"/>
        </w:rPr>
        <w:t>.12.</w:t>
      </w:r>
      <w:r w:rsidR="00E540A2" w:rsidRPr="00594D29">
        <w:rPr>
          <w:szCs w:val="20"/>
        </w:rPr>
        <w:t>2012 года № 14-2</w:t>
      </w:r>
      <w:r w:rsidR="006C16B0">
        <w:rPr>
          <w:szCs w:val="20"/>
        </w:rPr>
        <w:t xml:space="preserve"> </w:t>
      </w:r>
      <w:r w:rsidR="00E540A2" w:rsidRPr="00594D29">
        <w:rPr>
          <w:szCs w:val="20"/>
        </w:rPr>
        <w:t>«Об установлении единой нумерации избирательных участков, участков референдума на территории Ростовской области»</w:t>
      </w:r>
      <w:r w:rsidR="00E83116" w:rsidRPr="00594D29">
        <w:rPr>
          <w:szCs w:val="20"/>
        </w:rPr>
        <w:t>,</w:t>
      </w:r>
      <w:r w:rsidR="00E540A2" w:rsidRPr="00594D29">
        <w:rPr>
          <w:szCs w:val="20"/>
        </w:rPr>
        <w:t xml:space="preserve"> </w:t>
      </w:r>
      <w:r w:rsidR="007F5F51" w:rsidRPr="00804FAF">
        <w:rPr>
          <w:szCs w:val="20"/>
        </w:rPr>
        <w:t>постановлением Администрации города Ростова-на-Дону</w:t>
      </w:r>
      <w:r w:rsidR="005C0783" w:rsidRPr="00804FAF">
        <w:rPr>
          <w:szCs w:val="20"/>
        </w:rPr>
        <w:t xml:space="preserve"> </w:t>
      </w:r>
      <w:r w:rsidR="00804FAF" w:rsidRPr="00804FAF">
        <w:rPr>
          <w:szCs w:val="20"/>
        </w:rPr>
        <w:t>от 21.04.2025 № 391 "Об образовании избирательных участков на территории города Ростова-на-Дону"</w:t>
      </w:r>
      <w:r w:rsidR="00104322" w:rsidRPr="00804FAF">
        <w:rPr>
          <w:szCs w:val="20"/>
        </w:rPr>
        <w:t>,</w:t>
      </w:r>
      <w:proofErr w:type="gramEnd"/>
    </w:p>
    <w:p w:rsidR="0073309C" w:rsidRPr="00594D29" w:rsidRDefault="0073309C" w:rsidP="00E540A2">
      <w:pPr>
        <w:ind w:firstLine="708"/>
        <w:jc w:val="both"/>
        <w:rPr>
          <w:sz w:val="16"/>
          <w:szCs w:val="16"/>
        </w:rPr>
      </w:pPr>
    </w:p>
    <w:p w:rsidR="0073309C" w:rsidRPr="00594D29" w:rsidRDefault="0073309C" w:rsidP="0073309C">
      <w:pPr>
        <w:pStyle w:val="a3"/>
        <w:spacing w:line="240" w:lineRule="auto"/>
        <w:ind w:firstLine="720"/>
      </w:pPr>
      <w:r w:rsidRPr="00594D29">
        <w:rPr>
          <w:szCs w:val="28"/>
        </w:rPr>
        <w:t xml:space="preserve">   </w:t>
      </w:r>
      <w:r w:rsidRPr="00594D29">
        <w:t xml:space="preserve">Территориальная избирательная комиссия  </w:t>
      </w:r>
      <w:r w:rsidR="00964A9B">
        <w:t>Советского</w:t>
      </w:r>
      <w:r w:rsidRPr="00594D29">
        <w:t xml:space="preserve"> района </w:t>
      </w:r>
    </w:p>
    <w:p w:rsidR="0073309C" w:rsidRPr="00594D29" w:rsidRDefault="0073309C" w:rsidP="0073309C">
      <w:pPr>
        <w:jc w:val="center"/>
      </w:pPr>
      <w:r w:rsidRPr="00594D29">
        <w:t>города Ростова-на-Дону ПОСТАНОВЛЯЕТ:</w:t>
      </w:r>
    </w:p>
    <w:p w:rsidR="0073309C" w:rsidRPr="00594D29" w:rsidRDefault="0073309C" w:rsidP="0073309C">
      <w:pPr>
        <w:jc w:val="center"/>
        <w:rPr>
          <w:sz w:val="16"/>
          <w:szCs w:val="16"/>
        </w:rPr>
      </w:pPr>
    </w:p>
    <w:p w:rsidR="00FE6C9B" w:rsidRPr="00594D29" w:rsidRDefault="006930A5" w:rsidP="00FE6C9B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4D29">
        <w:rPr>
          <w:rFonts w:ascii="Times New Roman" w:hAnsi="Times New Roman" w:cs="Times New Roman"/>
          <w:bCs/>
          <w:sz w:val="28"/>
          <w:szCs w:val="28"/>
        </w:rPr>
        <w:t>1.</w:t>
      </w:r>
      <w:r w:rsidR="007F6D52" w:rsidRPr="00594D29">
        <w:rPr>
          <w:rFonts w:ascii="Times New Roman" w:hAnsi="Times New Roman" w:cs="Times New Roman"/>
          <w:bCs/>
          <w:sz w:val="28"/>
          <w:szCs w:val="28"/>
        </w:rPr>
        <w:t> </w:t>
      </w:r>
      <w:r w:rsidR="00FE6C9B" w:rsidRPr="00594D29">
        <w:rPr>
          <w:rFonts w:ascii="Times New Roman" w:hAnsi="Times New Roman" w:cs="Times New Roman"/>
          <w:bCs/>
          <w:sz w:val="28"/>
          <w:szCs w:val="28"/>
        </w:rPr>
        <w:t xml:space="preserve">Утвердить перечень </w:t>
      </w:r>
      <w:r w:rsidR="00941D61" w:rsidRPr="00594D29">
        <w:rPr>
          <w:rFonts w:ascii="Times New Roman" w:hAnsi="Times New Roman" w:cs="Times New Roman"/>
          <w:bCs/>
          <w:sz w:val="28"/>
          <w:szCs w:val="28"/>
        </w:rPr>
        <w:t xml:space="preserve">и количественный состав </w:t>
      </w:r>
      <w:r w:rsidR="00FE6C9B" w:rsidRPr="00594D29">
        <w:rPr>
          <w:rFonts w:ascii="Times New Roman" w:hAnsi="Times New Roman" w:cs="Times New Roman"/>
          <w:bCs/>
          <w:sz w:val="28"/>
          <w:szCs w:val="28"/>
        </w:rPr>
        <w:t xml:space="preserve">участковых избирательных комиссий избирательных участков, </w:t>
      </w:r>
      <w:r w:rsidR="00941D61" w:rsidRPr="00594D29">
        <w:rPr>
          <w:rFonts w:ascii="Times New Roman" w:hAnsi="Times New Roman" w:cs="Times New Roman"/>
          <w:bCs/>
          <w:sz w:val="28"/>
          <w:szCs w:val="28"/>
        </w:rPr>
        <w:t xml:space="preserve">образованных </w:t>
      </w:r>
      <w:r w:rsidR="00DA2031" w:rsidRPr="00594D29">
        <w:rPr>
          <w:rFonts w:ascii="Times New Roman" w:hAnsi="Times New Roman" w:cs="Times New Roman"/>
          <w:bCs/>
          <w:sz w:val="28"/>
          <w:szCs w:val="28"/>
        </w:rPr>
        <w:t xml:space="preserve">                           </w:t>
      </w:r>
      <w:r w:rsidR="00941D61" w:rsidRPr="00594D29">
        <w:rPr>
          <w:rFonts w:ascii="Times New Roman" w:hAnsi="Times New Roman" w:cs="Times New Roman"/>
          <w:bCs/>
          <w:sz w:val="28"/>
          <w:szCs w:val="28"/>
        </w:rPr>
        <w:t xml:space="preserve">на территории </w:t>
      </w:r>
      <w:r w:rsidR="00964A9B">
        <w:rPr>
          <w:rFonts w:ascii="Times New Roman" w:hAnsi="Times New Roman" w:cs="Times New Roman"/>
          <w:bCs/>
          <w:sz w:val="28"/>
          <w:szCs w:val="28"/>
        </w:rPr>
        <w:t>Советского</w:t>
      </w:r>
      <w:r w:rsidR="0073309C" w:rsidRPr="00594D29">
        <w:rPr>
          <w:rFonts w:ascii="Times New Roman" w:hAnsi="Times New Roman" w:cs="Times New Roman"/>
          <w:bCs/>
          <w:sz w:val="28"/>
          <w:szCs w:val="28"/>
        </w:rPr>
        <w:t xml:space="preserve"> района города Ростова-на-Дону</w:t>
      </w:r>
      <w:r w:rsidR="00941D61" w:rsidRPr="00594D29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FE6C9B" w:rsidRPr="00594D29">
        <w:rPr>
          <w:rFonts w:ascii="Times New Roman" w:hAnsi="Times New Roman" w:cs="Times New Roman"/>
          <w:bCs/>
          <w:sz w:val="28"/>
          <w:szCs w:val="28"/>
        </w:rPr>
        <w:t xml:space="preserve">подлежащих формированию </w:t>
      </w:r>
      <w:r w:rsidR="002E36F7">
        <w:rPr>
          <w:rFonts w:ascii="Times New Roman" w:hAnsi="Times New Roman" w:cs="Times New Roman"/>
          <w:bCs/>
          <w:sz w:val="28"/>
          <w:szCs w:val="28"/>
        </w:rPr>
        <w:t>в 2026</w:t>
      </w:r>
      <w:r w:rsidR="006C16B0" w:rsidRPr="00594D29">
        <w:rPr>
          <w:rFonts w:ascii="Times New Roman" w:hAnsi="Times New Roman" w:cs="Times New Roman"/>
          <w:bCs/>
          <w:sz w:val="28"/>
          <w:szCs w:val="28"/>
        </w:rPr>
        <w:t xml:space="preserve"> году </w:t>
      </w:r>
      <w:r w:rsidR="00FE6C9B" w:rsidRPr="00594D29">
        <w:rPr>
          <w:rFonts w:ascii="Times New Roman" w:hAnsi="Times New Roman" w:cs="Times New Roman"/>
          <w:bCs/>
          <w:sz w:val="28"/>
          <w:szCs w:val="28"/>
        </w:rPr>
        <w:t xml:space="preserve">в связи с истечением сроков </w:t>
      </w:r>
      <w:r w:rsidR="00941D61" w:rsidRPr="00594D29">
        <w:rPr>
          <w:rFonts w:ascii="Times New Roman" w:hAnsi="Times New Roman" w:cs="Times New Roman"/>
          <w:bCs/>
          <w:sz w:val="28"/>
          <w:szCs w:val="28"/>
        </w:rPr>
        <w:t xml:space="preserve">их </w:t>
      </w:r>
      <w:r w:rsidR="00FE6C9B" w:rsidRPr="00594D29">
        <w:rPr>
          <w:rFonts w:ascii="Times New Roman" w:hAnsi="Times New Roman" w:cs="Times New Roman"/>
          <w:bCs/>
          <w:sz w:val="28"/>
          <w:szCs w:val="28"/>
        </w:rPr>
        <w:t>полномочий</w:t>
      </w:r>
      <w:r w:rsidR="00C94F06" w:rsidRPr="00594D29">
        <w:rPr>
          <w:rFonts w:ascii="Times New Roman" w:hAnsi="Times New Roman" w:cs="Times New Roman"/>
          <w:bCs/>
          <w:sz w:val="28"/>
          <w:szCs w:val="28"/>
        </w:rPr>
        <w:t>,</w:t>
      </w:r>
      <w:r w:rsidR="00FE6C9B" w:rsidRPr="00594D29">
        <w:rPr>
          <w:rFonts w:ascii="Times New Roman" w:hAnsi="Times New Roman" w:cs="Times New Roman"/>
          <w:bCs/>
          <w:sz w:val="28"/>
          <w:szCs w:val="28"/>
        </w:rPr>
        <w:t xml:space="preserve"> согласно приложению </w:t>
      </w:r>
      <w:r w:rsidR="00346DE8" w:rsidRPr="00594D29">
        <w:rPr>
          <w:rFonts w:ascii="Times New Roman" w:hAnsi="Times New Roman" w:cs="Times New Roman"/>
          <w:bCs/>
          <w:sz w:val="28"/>
          <w:szCs w:val="28"/>
        </w:rPr>
        <w:t>№</w:t>
      </w:r>
      <w:r w:rsidR="005B4C61" w:rsidRPr="00594D2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E6C9B" w:rsidRPr="00594D29">
        <w:rPr>
          <w:rFonts w:ascii="Times New Roman" w:hAnsi="Times New Roman" w:cs="Times New Roman"/>
          <w:bCs/>
          <w:sz w:val="28"/>
          <w:szCs w:val="28"/>
        </w:rPr>
        <w:t>1.</w:t>
      </w:r>
    </w:p>
    <w:p w:rsidR="00EF4643" w:rsidRPr="00594D29" w:rsidRDefault="007F6D52" w:rsidP="007F6D52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D29">
        <w:rPr>
          <w:rFonts w:ascii="Times New Roman" w:hAnsi="Times New Roman" w:cs="Times New Roman"/>
          <w:sz w:val="28"/>
          <w:szCs w:val="28"/>
        </w:rPr>
        <w:lastRenderedPageBreak/>
        <w:t>2. </w:t>
      </w:r>
      <w:r w:rsidR="00EF4643" w:rsidRPr="00594D29">
        <w:rPr>
          <w:rFonts w:ascii="Times New Roman" w:hAnsi="Times New Roman" w:cs="Times New Roman"/>
          <w:sz w:val="28"/>
          <w:szCs w:val="28"/>
        </w:rPr>
        <w:t>Утвердить текст сообщения Территориальной избирательной комиссии</w:t>
      </w:r>
      <w:r w:rsidR="0073309C" w:rsidRPr="00594D29">
        <w:rPr>
          <w:rFonts w:ascii="Times New Roman" w:hAnsi="Times New Roman" w:cs="Times New Roman"/>
          <w:sz w:val="28"/>
          <w:szCs w:val="28"/>
        </w:rPr>
        <w:t xml:space="preserve"> </w:t>
      </w:r>
      <w:r w:rsidR="00964A9B">
        <w:rPr>
          <w:rFonts w:ascii="Times New Roman" w:hAnsi="Times New Roman" w:cs="Times New Roman"/>
          <w:sz w:val="28"/>
          <w:szCs w:val="28"/>
        </w:rPr>
        <w:t>Советского</w:t>
      </w:r>
      <w:r w:rsidR="0073309C" w:rsidRPr="00594D29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</w:t>
      </w:r>
      <w:r w:rsidR="00EF4643" w:rsidRPr="00594D29">
        <w:rPr>
          <w:rFonts w:ascii="Times New Roman" w:hAnsi="Times New Roman" w:cs="Times New Roman"/>
          <w:sz w:val="28"/>
          <w:szCs w:val="28"/>
        </w:rPr>
        <w:t xml:space="preserve"> о приеме предложений по кандидатурам членов участковых избирательных комиссий с правом решающего голоса (в резерв составов</w:t>
      </w:r>
      <w:r w:rsidR="009A74EA">
        <w:rPr>
          <w:rFonts w:ascii="Times New Roman" w:hAnsi="Times New Roman" w:cs="Times New Roman"/>
          <w:sz w:val="28"/>
          <w:szCs w:val="28"/>
        </w:rPr>
        <w:t xml:space="preserve"> участковых комиссий) (далее – с</w:t>
      </w:r>
      <w:r w:rsidR="00EF4643" w:rsidRPr="00594D29">
        <w:rPr>
          <w:rFonts w:ascii="Times New Roman" w:hAnsi="Times New Roman" w:cs="Times New Roman"/>
          <w:sz w:val="28"/>
          <w:szCs w:val="28"/>
        </w:rPr>
        <w:t xml:space="preserve">ообщение) согласно приложению </w:t>
      </w:r>
      <w:r w:rsidR="00346DE8" w:rsidRPr="00594D29">
        <w:rPr>
          <w:rFonts w:ascii="Times New Roman" w:hAnsi="Times New Roman" w:cs="Times New Roman"/>
          <w:sz w:val="28"/>
          <w:szCs w:val="28"/>
        </w:rPr>
        <w:t>№</w:t>
      </w:r>
      <w:r w:rsidR="005B4C61" w:rsidRPr="00594D29">
        <w:rPr>
          <w:rFonts w:ascii="Times New Roman" w:hAnsi="Times New Roman" w:cs="Times New Roman"/>
          <w:sz w:val="28"/>
          <w:szCs w:val="28"/>
        </w:rPr>
        <w:t xml:space="preserve"> </w:t>
      </w:r>
      <w:r w:rsidR="00EF4643" w:rsidRPr="00594D29">
        <w:rPr>
          <w:rFonts w:ascii="Times New Roman" w:hAnsi="Times New Roman" w:cs="Times New Roman"/>
          <w:sz w:val="28"/>
          <w:szCs w:val="28"/>
        </w:rPr>
        <w:t>2.</w:t>
      </w:r>
    </w:p>
    <w:p w:rsidR="00EF4643" w:rsidRPr="00594D29" w:rsidRDefault="00EF4643" w:rsidP="00346DE8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D29">
        <w:rPr>
          <w:rFonts w:ascii="Times New Roman" w:hAnsi="Times New Roman" w:cs="Times New Roman"/>
          <w:sz w:val="28"/>
          <w:szCs w:val="28"/>
        </w:rPr>
        <w:t xml:space="preserve">3. Опубликовать сообщение в средствах массовой информации </w:t>
      </w:r>
      <w:r w:rsidR="00DD0EDA" w:rsidRPr="00594D29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227F4C">
        <w:rPr>
          <w:rFonts w:ascii="Times New Roman" w:hAnsi="Times New Roman" w:cs="Times New Roman"/>
          <w:sz w:val="28"/>
          <w:szCs w:val="28"/>
        </w:rPr>
        <w:t>1</w:t>
      </w:r>
      <w:r w:rsidR="002E36F7">
        <w:rPr>
          <w:rFonts w:ascii="Times New Roman" w:hAnsi="Times New Roman" w:cs="Times New Roman"/>
          <w:sz w:val="28"/>
          <w:szCs w:val="28"/>
        </w:rPr>
        <w:t>4</w:t>
      </w:r>
      <w:r w:rsidR="00227F4C">
        <w:rPr>
          <w:rFonts w:ascii="Times New Roman" w:hAnsi="Times New Roman" w:cs="Times New Roman"/>
          <w:sz w:val="28"/>
          <w:szCs w:val="28"/>
        </w:rPr>
        <w:t xml:space="preserve"> октября</w:t>
      </w:r>
      <w:r w:rsidRPr="00594D29">
        <w:rPr>
          <w:rFonts w:ascii="Times New Roman" w:hAnsi="Times New Roman" w:cs="Times New Roman"/>
          <w:sz w:val="28"/>
          <w:szCs w:val="28"/>
        </w:rPr>
        <w:t xml:space="preserve"> 20</w:t>
      </w:r>
      <w:r w:rsidR="009A74EA">
        <w:rPr>
          <w:rFonts w:ascii="Times New Roman" w:hAnsi="Times New Roman" w:cs="Times New Roman"/>
          <w:sz w:val="28"/>
          <w:szCs w:val="28"/>
        </w:rPr>
        <w:t>2</w:t>
      </w:r>
      <w:r w:rsidR="002E36F7">
        <w:rPr>
          <w:rFonts w:ascii="Times New Roman" w:hAnsi="Times New Roman" w:cs="Times New Roman"/>
          <w:sz w:val="28"/>
          <w:szCs w:val="28"/>
        </w:rPr>
        <w:t>6</w:t>
      </w:r>
      <w:r w:rsidRPr="00594D29">
        <w:rPr>
          <w:rFonts w:ascii="Times New Roman" w:hAnsi="Times New Roman" w:cs="Times New Roman"/>
          <w:sz w:val="28"/>
          <w:szCs w:val="28"/>
        </w:rPr>
        <w:t xml:space="preserve"> года</w:t>
      </w:r>
      <w:r w:rsidR="00346DE8" w:rsidRPr="00594D29">
        <w:rPr>
          <w:rFonts w:ascii="Times New Roman" w:hAnsi="Times New Roman" w:cs="Times New Roman"/>
          <w:sz w:val="28"/>
          <w:szCs w:val="28"/>
        </w:rPr>
        <w:t xml:space="preserve"> и разместить на </w:t>
      </w:r>
      <w:proofErr w:type="gramStart"/>
      <w:r w:rsidR="0013565D">
        <w:rPr>
          <w:rFonts w:ascii="Times New Roman" w:hAnsi="Times New Roman" w:cs="Times New Roman"/>
          <w:sz w:val="28"/>
          <w:szCs w:val="28"/>
        </w:rPr>
        <w:t>интернет-страниц</w:t>
      </w:r>
      <w:r w:rsidR="00346DE8" w:rsidRPr="00594D29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346DE8" w:rsidRPr="00594D29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</w:t>
      </w:r>
      <w:r w:rsidR="00DD0EDA" w:rsidRPr="00594D29">
        <w:t xml:space="preserve"> </w:t>
      </w:r>
      <w:r w:rsidR="00964A9B">
        <w:rPr>
          <w:rFonts w:ascii="Times New Roman" w:hAnsi="Times New Roman" w:cs="Times New Roman"/>
          <w:sz w:val="28"/>
          <w:szCs w:val="28"/>
        </w:rPr>
        <w:t>Советского</w:t>
      </w:r>
      <w:r w:rsidR="00DD0EDA" w:rsidRPr="00594D29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</w:t>
      </w:r>
      <w:r w:rsidR="00804FAF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346DE8" w:rsidRPr="00594D29">
        <w:rPr>
          <w:rFonts w:ascii="Times New Roman" w:hAnsi="Times New Roman" w:cs="Times New Roman"/>
          <w:sz w:val="28"/>
          <w:szCs w:val="28"/>
        </w:rPr>
        <w:t>в информационно-коммуникационной сети «Интернет».</w:t>
      </w:r>
    </w:p>
    <w:p w:rsidR="00EF4643" w:rsidRPr="00594D29" w:rsidRDefault="00941D61" w:rsidP="00EF4643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D29">
        <w:rPr>
          <w:rFonts w:ascii="Times New Roman" w:hAnsi="Times New Roman" w:cs="Times New Roman"/>
          <w:sz w:val="28"/>
          <w:szCs w:val="28"/>
        </w:rPr>
        <w:t>4. </w:t>
      </w:r>
      <w:r w:rsidR="00EF4643" w:rsidRPr="00594D29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594D29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EF4643" w:rsidRPr="00594D29">
        <w:rPr>
          <w:rFonts w:ascii="Times New Roman" w:hAnsi="Times New Roman" w:cs="Times New Roman"/>
          <w:sz w:val="28"/>
          <w:szCs w:val="28"/>
        </w:rPr>
        <w:t>постановление в Избиратель</w:t>
      </w:r>
      <w:r w:rsidR="008E1AC9" w:rsidRPr="00594D29">
        <w:rPr>
          <w:rFonts w:ascii="Times New Roman" w:hAnsi="Times New Roman" w:cs="Times New Roman"/>
          <w:sz w:val="28"/>
          <w:szCs w:val="28"/>
        </w:rPr>
        <w:t>ную комиссию Ростовской области.</w:t>
      </w:r>
    </w:p>
    <w:p w:rsidR="00336827" w:rsidRPr="00594D29" w:rsidRDefault="00804FAF" w:rsidP="00346DE8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346DE8" w:rsidRPr="00594D29">
        <w:rPr>
          <w:rFonts w:ascii="Times New Roman" w:hAnsi="Times New Roman" w:cs="Times New Roman"/>
          <w:sz w:val="28"/>
          <w:szCs w:val="28"/>
        </w:rPr>
        <w:t> </w:t>
      </w:r>
      <w:r w:rsidR="00EF4643" w:rsidRPr="00594D29">
        <w:rPr>
          <w:rFonts w:ascii="Times New Roman" w:hAnsi="Times New Roman" w:cs="Times New Roman"/>
          <w:sz w:val="28"/>
          <w:szCs w:val="28"/>
        </w:rPr>
        <w:t xml:space="preserve">Возложить </w:t>
      </w:r>
      <w:proofErr w:type="gramStart"/>
      <w:r w:rsidR="00EF4643" w:rsidRPr="00594D2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EF4643" w:rsidRPr="00594D29">
        <w:rPr>
          <w:rFonts w:ascii="Times New Roman" w:hAnsi="Times New Roman" w:cs="Times New Roman"/>
          <w:sz w:val="28"/>
          <w:szCs w:val="28"/>
        </w:rPr>
        <w:t xml:space="preserve"> выполн</w:t>
      </w:r>
      <w:r w:rsidR="00346DE8" w:rsidRPr="00594D29">
        <w:rPr>
          <w:rFonts w:ascii="Times New Roman" w:hAnsi="Times New Roman" w:cs="Times New Roman"/>
          <w:sz w:val="28"/>
          <w:szCs w:val="28"/>
        </w:rPr>
        <w:t xml:space="preserve">ением настоящего постановления </w:t>
      </w:r>
      <w:r w:rsidR="00E83116" w:rsidRPr="00594D29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EF4643" w:rsidRPr="00594D29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="00346DE8" w:rsidRPr="00594D29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</w:t>
      </w:r>
      <w:r w:rsidR="00DD0EDA" w:rsidRPr="00594D29">
        <w:rPr>
          <w:rFonts w:ascii="Times New Roman" w:hAnsi="Times New Roman" w:cs="Times New Roman"/>
          <w:sz w:val="28"/>
          <w:szCs w:val="28"/>
        </w:rPr>
        <w:t xml:space="preserve"> </w:t>
      </w:r>
      <w:r w:rsidR="00964A9B">
        <w:rPr>
          <w:rFonts w:ascii="Times New Roman" w:hAnsi="Times New Roman" w:cs="Times New Roman"/>
          <w:sz w:val="28"/>
          <w:szCs w:val="28"/>
        </w:rPr>
        <w:t xml:space="preserve">Н.Н. </w:t>
      </w:r>
      <w:proofErr w:type="spellStart"/>
      <w:r w:rsidR="00964A9B">
        <w:rPr>
          <w:rFonts w:ascii="Times New Roman" w:hAnsi="Times New Roman" w:cs="Times New Roman"/>
          <w:sz w:val="28"/>
          <w:szCs w:val="28"/>
        </w:rPr>
        <w:t>Семенникову</w:t>
      </w:r>
      <w:proofErr w:type="spellEnd"/>
      <w:r w:rsidR="00EF4643" w:rsidRPr="00594D29">
        <w:rPr>
          <w:rFonts w:ascii="Times New Roman" w:hAnsi="Times New Roman" w:cs="Times New Roman"/>
          <w:sz w:val="28"/>
          <w:szCs w:val="28"/>
        </w:rPr>
        <w:t>.</w:t>
      </w:r>
    </w:p>
    <w:p w:rsidR="00115AF2" w:rsidRPr="00594D29" w:rsidRDefault="00115AF2" w:rsidP="00115AF2">
      <w:pPr>
        <w:rPr>
          <w:szCs w:val="28"/>
        </w:rPr>
      </w:pPr>
    </w:p>
    <w:p w:rsidR="00346DE8" w:rsidRPr="00594D29" w:rsidRDefault="00346DE8" w:rsidP="00115AF2">
      <w:pPr>
        <w:rPr>
          <w:szCs w:val="28"/>
        </w:rPr>
      </w:pPr>
    </w:p>
    <w:p w:rsidR="00346DE8" w:rsidRPr="00594D29" w:rsidRDefault="00346DE8" w:rsidP="00115AF2">
      <w:pPr>
        <w:rPr>
          <w:szCs w:val="28"/>
        </w:rPr>
      </w:pPr>
    </w:p>
    <w:p w:rsidR="00DD0EDA" w:rsidRPr="00594D29" w:rsidRDefault="00DD0EDA" w:rsidP="00DD0EDA">
      <w:pPr>
        <w:jc w:val="both"/>
        <w:rPr>
          <w:szCs w:val="20"/>
        </w:rPr>
      </w:pPr>
      <w:r w:rsidRPr="00594D29">
        <w:t>Председатель комиссии</w:t>
      </w:r>
      <w:r w:rsidRPr="00594D29">
        <w:tab/>
      </w:r>
      <w:r w:rsidRPr="00594D29">
        <w:tab/>
      </w:r>
      <w:r w:rsidRPr="00594D29">
        <w:tab/>
      </w:r>
      <w:r w:rsidRPr="00594D29">
        <w:tab/>
      </w:r>
      <w:r w:rsidRPr="00594D29">
        <w:tab/>
      </w:r>
      <w:r w:rsidRPr="00594D29">
        <w:tab/>
      </w:r>
      <w:r w:rsidR="00964A9B">
        <w:t>Е.Н. Ерасова</w:t>
      </w:r>
    </w:p>
    <w:p w:rsidR="00DD0EDA" w:rsidRPr="00594D29" w:rsidRDefault="00DD0EDA" w:rsidP="00DD0EDA">
      <w:pPr>
        <w:pStyle w:val="4"/>
      </w:pPr>
    </w:p>
    <w:p w:rsidR="00DD0EDA" w:rsidRPr="00594D29" w:rsidRDefault="00DD0EDA" w:rsidP="00E83116">
      <w:pPr>
        <w:pStyle w:val="4"/>
        <w:jc w:val="left"/>
      </w:pPr>
      <w:r w:rsidRPr="00594D29">
        <w:t>Секретарь комиссии</w:t>
      </w:r>
      <w:r w:rsidRPr="00594D29">
        <w:tab/>
      </w:r>
      <w:r w:rsidRPr="00594D29">
        <w:tab/>
      </w:r>
      <w:r w:rsidRPr="00594D29">
        <w:tab/>
      </w:r>
      <w:r w:rsidRPr="00594D29">
        <w:tab/>
      </w:r>
      <w:r w:rsidRPr="00594D29">
        <w:tab/>
      </w:r>
      <w:r w:rsidRPr="00594D29">
        <w:tab/>
      </w:r>
      <w:r w:rsidRPr="00594D29">
        <w:tab/>
      </w:r>
      <w:r w:rsidR="00964A9B">
        <w:t xml:space="preserve">Н.Н. </w:t>
      </w:r>
      <w:proofErr w:type="spellStart"/>
      <w:r w:rsidR="00964A9B">
        <w:t>Семенникова</w:t>
      </w:r>
      <w:proofErr w:type="spellEnd"/>
    </w:p>
    <w:p w:rsidR="00346DE8" w:rsidRPr="00594D29" w:rsidRDefault="00346DE8" w:rsidP="00346DE8">
      <w:pPr>
        <w:ind w:left="5812"/>
        <w:jc w:val="center"/>
        <w:rPr>
          <w:sz w:val="24"/>
          <w:szCs w:val="20"/>
        </w:rPr>
      </w:pPr>
      <w:r w:rsidRPr="00594D29">
        <w:rPr>
          <w:szCs w:val="28"/>
        </w:rPr>
        <w:br w:type="page"/>
      </w:r>
      <w:r w:rsidRPr="00594D29">
        <w:rPr>
          <w:sz w:val="24"/>
          <w:szCs w:val="20"/>
        </w:rPr>
        <w:lastRenderedPageBreak/>
        <w:t xml:space="preserve">  Приложение №</w:t>
      </w:r>
      <w:r w:rsidR="008E1AC9" w:rsidRPr="00594D29">
        <w:rPr>
          <w:sz w:val="24"/>
          <w:szCs w:val="20"/>
        </w:rPr>
        <w:t xml:space="preserve"> </w:t>
      </w:r>
      <w:r w:rsidRPr="00594D29">
        <w:rPr>
          <w:sz w:val="24"/>
          <w:szCs w:val="20"/>
        </w:rPr>
        <w:t>1</w:t>
      </w:r>
    </w:p>
    <w:p w:rsidR="00346DE8" w:rsidRPr="00594D29" w:rsidRDefault="00346DE8" w:rsidP="00DD0EDA">
      <w:pPr>
        <w:ind w:left="5812"/>
        <w:jc w:val="center"/>
        <w:rPr>
          <w:sz w:val="24"/>
          <w:szCs w:val="20"/>
        </w:rPr>
      </w:pPr>
      <w:r w:rsidRPr="00594D29">
        <w:rPr>
          <w:sz w:val="24"/>
          <w:szCs w:val="20"/>
        </w:rPr>
        <w:t>к</w:t>
      </w:r>
      <w:r w:rsidR="00DD0EDA" w:rsidRPr="00594D29">
        <w:rPr>
          <w:sz w:val="24"/>
          <w:szCs w:val="20"/>
        </w:rPr>
        <w:t xml:space="preserve"> </w:t>
      </w:r>
      <w:r w:rsidRPr="00594D29">
        <w:rPr>
          <w:sz w:val="24"/>
          <w:szCs w:val="20"/>
        </w:rPr>
        <w:t>постановлению</w:t>
      </w:r>
      <w:r w:rsidR="00DD0EDA" w:rsidRPr="00594D29">
        <w:rPr>
          <w:sz w:val="24"/>
          <w:szCs w:val="20"/>
        </w:rPr>
        <w:t xml:space="preserve"> </w:t>
      </w:r>
      <w:r w:rsidRPr="00594D29">
        <w:rPr>
          <w:sz w:val="24"/>
          <w:szCs w:val="20"/>
        </w:rPr>
        <w:t xml:space="preserve">Территориальной избирательной комиссии </w:t>
      </w:r>
      <w:r w:rsidR="00964A9B">
        <w:rPr>
          <w:sz w:val="24"/>
          <w:szCs w:val="20"/>
        </w:rPr>
        <w:t>Советского</w:t>
      </w:r>
      <w:r w:rsidR="00DD0EDA" w:rsidRPr="00594D29">
        <w:rPr>
          <w:sz w:val="24"/>
          <w:szCs w:val="20"/>
        </w:rPr>
        <w:t xml:space="preserve"> района города Ростова-на-Дону</w:t>
      </w:r>
    </w:p>
    <w:p w:rsidR="00346DE8" w:rsidRPr="00594D29" w:rsidRDefault="00346DE8" w:rsidP="00DD0EDA">
      <w:pPr>
        <w:ind w:left="5812"/>
        <w:jc w:val="center"/>
        <w:rPr>
          <w:sz w:val="24"/>
          <w:szCs w:val="20"/>
        </w:rPr>
      </w:pPr>
      <w:r w:rsidRPr="00594D29">
        <w:rPr>
          <w:sz w:val="24"/>
          <w:szCs w:val="20"/>
        </w:rPr>
        <w:t xml:space="preserve">от </w:t>
      </w:r>
      <w:r w:rsidR="0013565D">
        <w:rPr>
          <w:sz w:val="24"/>
          <w:szCs w:val="20"/>
        </w:rPr>
        <w:t>1</w:t>
      </w:r>
      <w:r w:rsidR="002E36F7">
        <w:rPr>
          <w:sz w:val="24"/>
          <w:szCs w:val="20"/>
        </w:rPr>
        <w:t>2</w:t>
      </w:r>
      <w:r w:rsidR="0013565D">
        <w:rPr>
          <w:sz w:val="24"/>
          <w:szCs w:val="20"/>
        </w:rPr>
        <w:t xml:space="preserve"> октября</w:t>
      </w:r>
      <w:r w:rsidR="009A74EA">
        <w:rPr>
          <w:sz w:val="24"/>
          <w:szCs w:val="20"/>
        </w:rPr>
        <w:t xml:space="preserve"> 202</w:t>
      </w:r>
      <w:r w:rsidR="00607485">
        <w:rPr>
          <w:sz w:val="24"/>
          <w:szCs w:val="20"/>
        </w:rPr>
        <w:t>6</w:t>
      </w:r>
      <w:r w:rsidR="008E1AC9" w:rsidRPr="00594D29">
        <w:rPr>
          <w:sz w:val="24"/>
          <w:szCs w:val="20"/>
        </w:rPr>
        <w:t xml:space="preserve"> г.</w:t>
      </w:r>
      <w:r w:rsidRPr="00594D29">
        <w:rPr>
          <w:sz w:val="24"/>
          <w:szCs w:val="20"/>
        </w:rPr>
        <w:t xml:space="preserve"> № </w:t>
      </w:r>
      <w:r w:rsidR="001F18AD">
        <w:rPr>
          <w:sz w:val="24"/>
          <w:szCs w:val="20"/>
        </w:rPr>
        <w:t>29</w:t>
      </w:r>
      <w:r w:rsidR="008E1AC9" w:rsidRPr="00594D29">
        <w:rPr>
          <w:sz w:val="24"/>
          <w:szCs w:val="20"/>
        </w:rPr>
        <w:t>-1</w:t>
      </w:r>
    </w:p>
    <w:p w:rsidR="00346DE8" w:rsidRPr="00594D29" w:rsidRDefault="00346DE8" w:rsidP="00346DE8">
      <w:pPr>
        <w:jc w:val="center"/>
        <w:rPr>
          <w:b/>
          <w:sz w:val="32"/>
          <w:szCs w:val="28"/>
        </w:rPr>
      </w:pPr>
    </w:p>
    <w:p w:rsidR="00DD0EDA" w:rsidRPr="00594D29" w:rsidRDefault="00346DE8" w:rsidP="00346DE8">
      <w:pPr>
        <w:jc w:val="center"/>
        <w:rPr>
          <w:b/>
          <w:szCs w:val="26"/>
        </w:rPr>
      </w:pPr>
      <w:r w:rsidRPr="00594D29">
        <w:rPr>
          <w:b/>
          <w:szCs w:val="26"/>
        </w:rPr>
        <w:t>Перечень и количественный состав участковых избирательных комиссий, подлежащих формированию</w:t>
      </w:r>
      <w:r w:rsidR="00DD0EDA" w:rsidRPr="00594D29">
        <w:rPr>
          <w:b/>
          <w:szCs w:val="26"/>
        </w:rPr>
        <w:t xml:space="preserve"> </w:t>
      </w:r>
      <w:r w:rsidRPr="00594D29">
        <w:rPr>
          <w:b/>
          <w:szCs w:val="26"/>
        </w:rPr>
        <w:t xml:space="preserve">на территории </w:t>
      </w:r>
    </w:p>
    <w:p w:rsidR="00346DE8" w:rsidRPr="00594D29" w:rsidRDefault="00964A9B" w:rsidP="00346DE8">
      <w:pPr>
        <w:jc w:val="center"/>
        <w:rPr>
          <w:b/>
          <w:szCs w:val="26"/>
        </w:rPr>
      </w:pPr>
      <w:r>
        <w:rPr>
          <w:b/>
          <w:szCs w:val="26"/>
        </w:rPr>
        <w:t>Советского</w:t>
      </w:r>
      <w:r w:rsidR="00DD0EDA" w:rsidRPr="00594D29">
        <w:rPr>
          <w:b/>
          <w:szCs w:val="26"/>
        </w:rPr>
        <w:t xml:space="preserve"> района города Ростова-на-Дону</w:t>
      </w:r>
    </w:p>
    <w:p w:rsidR="00346DE8" w:rsidRPr="00594D29" w:rsidRDefault="008E1AC9" w:rsidP="00346DE8">
      <w:pPr>
        <w:jc w:val="center"/>
        <w:rPr>
          <w:b/>
          <w:szCs w:val="26"/>
        </w:rPr>
      </w:pPr>
      <w:r w:rsidRPr="00594D29">
        <w:rPr>
          <w:b/>
          <w:szCs w:val="26"/>
        </w:rPr>
        <w:t>в 202</w:t>
      </w:r>
      <w:r w:rsidR="002E36F7">
        <w:rPr>
          <w:b/>
          <w:szCs w:val="26"/>
        </w:rPr>
        <w:t>6</w:t>
      </w:r>
      <w:r w:rsidR="00346DE8" w:rsidRPr="00594D29">
        <w:rPr>
          <w:b/>
          <w:szCs w:val="26"/>
        </w:rPr>
        <w:t xml:space="preserve"> году</w:t>
      </w:r>
    </w:p>
    <w:p w:rsidR="00346DE8" w:rsidRPr="00594D29" w:rsidRDefault="00346DE8" w:rsidP="00346DE8">
      <w:pPr>
        <w:jc w:val="center"/>
        <w:rPr>
          <w:b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5245"/>
        <w:gridCol w:w="3510"/>
      </w:tblGrid>
      <w:tr w:rsidR="009A74EA" w:rsidRPr="00433E3D" w:rsidTr="0096699E">
        <w:tc>
          <w:tcPr>
            <w:tcW w:w="817" w:type="dxa"/>
            <w:vAlign w:val="center"/>
          </w:tcPr>
          <w:p w:rsidR="009A74EA" w:rsidRPr="00433E3D" w:rsidRDefault="009A74EA" w:rsidP="0096699E">
            <w:pPr>
              <w:jc w:val="center"/>
              <w:rPr>
                <w:bCs/>
                <w:szCs w:val="28"/>
              </w:rPr>
            </w:pPr>
            <w:r w:rsidRPr="00433E3D">
              <w:rPr>
                <w:bCs/>
                <w:szCs w:val="28"/>
              </w:rPr>
              <w:t>№ п/п</w:t>
            </w:r>
          </w:p>
        </w:tc>
        <w:tc>
          <w:tcPr>
            <w:tcW w:w="5245" w:type="dxa"/>
            <w:vAlign w:val="center"/>
          </w:tcPr>
          <w:p w:rsidR="009A74EA" w:rsidRPr="00433E3D" w:rsidRDefault="009A74EA" w:rsidP="0096699E">
            <w:pPr>
              <w:jc w:val="center"/>
              <w:rPr>
                <w:bCs/>
                <w:szCs w:val="28"/>
              </w:rPr>
            </w:pPr>
            <w:r w:rsidRPr="00433E3D">
              <w:rPr>
                <w:bCs/>
                <w:szCs w:val="28"/>
              </w:rPr>
              <w:t>Номер участковой избирательной комиссии</w:t>
            </w:r>
          </w:p>
        </w:tc>
        <w:tc>
          <w:tcPr>
            <w:tcW w:w="3510" w:type="dxa"/>
            <w:vAlign w:val="center"/>
          </w:tcPr>
          <w:p w:rsidR="009A74EA" w:rsidRPr="00433E3D" w:rsidRDefault="009A74EA" w:rsidP="0096699E">
            <w:pPr>
              <w:jc w:val="center"/>
              <w:rPr>
                <w:bCs/>
                <w:szCs w:val="28"/>
              </w:rPr>
            </w:pPr>
            <w:r w:rsidRPr="00433E3D">
              <w:rPr>
                <w:bCs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9A74EA" w:rsidRPr="00CF4B9C" w:rsidTr="0096699E">
        <w:tc>
          <w:tcPr>
            <w:tcW w:w="817" w:type="dxa"/>
            <w:vAlign w:val="center"/>
          </w:tcPr>
          <w:p w:rsidR="009A74EA" w:rsidRPr="00CF4B9C" w:rsidRDefault="009A74EA" w:rsidP="0096699E">
            <w:pPr>
              <w:numPr>
                <w:ilvl w:val="0"/>
                <w:numId w:val="39"/>
              </w:numPr>
              <w:jc w:val="center"/>
              <w:rPr>
                <w:szCs w:val="28"/>
              </w:rPr>
            </w:pPr>
          </w:p>
        </w:tc>
        <w:tc>
          <w:tcPr>
            <w:tcW w:w="5245" w:type="dxa"/>
            <w:vAlign w:val="center"/>
          </w:tcPr>
          <w:p w:rsidR="009A74EA" w:rsidRPr="00CF4B9C" w:rsidRDefault="009A74EA" w:rsidP="002E36F7">
            <w:pPr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</w:t>
            </w:r>
            <w:r w:rsidR="002E36F7">
              <w:rPr>
                <w:szCs w:val="28"/>
              </w:rPr>
              <w:t>2303</w:t>
            </w:r>
          </w:p>
        </w:tc>
        <w:tc>
          <w:tcPr>
            <w:tcW w:w="3510" w:type="dxa"/>
            <w:vAlign w:val="center"/>
          </w:tcPr>
          <w:p w:rsidR="009A74EA" w:rsidRPr="00970530" w:rsidRDefault="009A74EA" w:rsidP="0096699E">
            <w:pPr>
              <w:jc w:val="center"/>
            </w:pPr>
            <w:r>
              <w:t>13</w:t>
            </w:r>
          </w:p>
        </w:tc>
      </w:tr>
    </w:tbl>
    <w:p w:rsidR="00346DE8" w:rsidRPr="00594D29" w:rsidRDefault="00346DE8" w:rsidP="00DD0EDA">
      <w:pPr>
        <w:ind w:left="5812"/>
        <w:jc w:val="center"/>
        <w:rPr>
          <w:sz w:val="24"/>
          <w:szCs w:val="20"/>
        </w:rPr>
      </w:pPr>
      <w:r w:rsidRPr="00594D29">
        <w:rPr>
          <w:szCs w:val="28"/>
        </w:rPr>
        <w:br w:type="page"/>
      </w:r>
      <w:r w:rsidRPr="00594D29">
        <w:rPr>
          <w:sz w:val="24"/>
          <w:szCs w:val="20"/>
        </w:rPr>
        <w:lastRenderedPageBreak/>
        <w:t xml:space="preserve">  Приложение №</w:t>
      </w:r>
      <w:r w:rsidR="005B4C61" w:rsidRPr="00594D29">
        <w:rPr>
          <w:sz w:val="24"/>
          <w:szCs w:val="20"/>
        </w:rPr>
        <w:t xml:space="preserve"> </w:t>
      </w:r>
      <w:r w:rsidRPr="00594D29">
        <w:rPr>
          <w:sz w:val="24"/>
          <w:szCs w:val="20"/>
        </w:rPr>
        <w:t>2</w:t>
      </w:r>
    </w:p>
    <w:p w:rsidR="00DD0EDA" w:rsidRPr="00594D29" w:rsidRDefault="00DD0EDA" w:rsidP="00DD0EDA">
      <w:pPr>
        <w:ind w:left="5812"/>
        <w:jc w:val="center"/>
        <w:rPr>
          <w:sz w:val="24"/>
          <w:szCs w:val="20"/>
        </w:rPr>
      </w:pPr>
      <w:r w:rsidRPr="00594D29">
        <w:rPr>
          <w:sz w:val="24"/>
          <w:szCs w:val="20"/>
        </w:rPr>
        <w:t xml:space="preserve">к постановлению Территориальной избирательной комиссии </w:t>
      </w:r>
      <w:r w:rsidR="00964A9B">
        <w:rPr>
          <w:sz w:val="24"/>
          <w:szCs w:val="20"/>
        </w:rPr>
        <w:t>Советского</w:t>
      </w:r>
      <w:r w:rsidRPr="00594D29">
        <w:rPr>
          <w:sz w:val="24"/>
          <w:szCs w:val="20"/>
        </w:rPr>
        <w:t xml:space="preserve"> района города Ростова-на-Дону</w:t>
      </w:r>
    </w:p>
    <w:p w:rsidR="00346DE8" w:rsidRPr="00594D29" w:rsidRDefault="00DD0EDA" w:rsidP="00DD0EDA">
      <w:pPr>
        <w:tabs>
          <w:tab w:val="left" w:pos="5670"/>
        </w:tabs>
        <w:ind w:left="5812"/>
        <w:jc w:val="center"/>
        <w:rPr>
          <w:szCs w:val="28"/>
        </w:rPr>
      </w:pPr>
      <w:r w:rsidRPr="00594D29">
        <w:rPr>
          <w:sz w:val="24"/>
          <w:szCs w:val="20"/>
        </w:rPr>
        <w:t xml:space="preserve">от </w:t>
      </w:r>
      <w:r w:rsidR="0013565D">
        <w:rPr>
          <w:sz w:val="24"/>
          <w:szCs w:val="20"/>
        </w:rPr>
        <w:t>1</w:t>
      </w:r>
      <w:r w:rsidR="002E36F7">
        <w:rPr>
          <w:sz w:val="24"/>
          <w:szCs w:val="20"/>
        </w:rPr>
        <w:t>2</w:t>
      </w:r>
      <w:r w:rsidR="0013565D">
        <w:rPr>
          <w:sz w:val="24"/>
          <w:szCs w:val="20"/>
        </w:rPr>
        <w:t xml:space="preserve"> октября</w:t>
      </w:r>
      <w:r w:rsidRPr="00594D29">
        <w:rPr>
          <w:sz w:val="24"/>
          <w:szCs w:val="20"/>
        </w:rPr>
        <w:t xml:space="preserve"> 20</w:t>
      </w:r>
      <w:r w:rsidR="008E1AC9" w:rsidRPr="00594D29">
        <w:rPr>
          <w:sz w:val="24"/>
          <w:szCs w:val="20"/>
        </w:rPr>
        <w:t>2</w:t>
      </w:r>
      <w:r w:rsidR="00607485">
        <w:rPr>
          <w:sz w:val="24"/>
          <w:szCs w:val="20"/>
        </w:rPr>
        <w:t>6</w:t>
      </w:r>
      <w:r w:rsidR="008E1AC9" w:rsidRPr="00594D29">
        <w:rPr>
          <w:sz w:val="24"/>
          <w:szCs w:val="20"/>
        </w:rPr>
        <w:t xml:space="preserve"> г.</w:t>
      </w:r>
      <w:r w:rsidRPr="00594D29">
        <w:rPr>
          <w:sz w:val="24"/>
          <w:szCs w:val="20"/>
        </w:rPr>
        <w:t xml:space="preserve"> № </w:t>
      </w:r>
      <w:r w:rsidR="001F18AD">
        <w:rPr>
          <w:sz w:val="24"/>
          <w:szCs w:val="20"/>
        </w:rPr>
        <w:t>29</w:t>
      </w:r>
      <w:r w:rsidR="0013565D">
        <w:rPr>
          <w:sz w:val="24"/>
          <w:szCs w:val="20"/>
        </w:rPr>
        <w:t>-</w:t>
      </w:r>
      <w:r w:rsidR="008E1AC9" w:rsidRPr="00594D29">
        <w:rPr>
          <w:sz w:val="24"/>
          <w:szCs w:val="20"/>
        </w:rPr>
        <w:t>1</w:t>
      </w:r>
    </w:p>
    <w:p w:rsidR="00CD61AB" w:rsidRDefault="00CD61AB" w:rsidP="00FB168B">
      <w:pPr>
        <w:jc w:val="center"/>
        <w:rPr>
          <w:szCs w:val="28"/>
        </w:rPr>
      </w:pPr>
    </w:p>
    <w:p w:rsidR="00FB168B" w:rsidRPr="00594D29" w:rsidRDefault="00FB168B" w:rsidP="00FB168B">
      <w:pPr>
        <w:jc w:val="center"/>
        <w:rPr>
          <w:szCs w:val="28"/>
        </w:rPr>
      </w:pPr>
      <w:r w:rsidRPr="00594D29">
        <w:rPr>
          <w:szCs w:val="28"/>
        </w:rPr>
        <w:t>Сообщение</w:t>
      </w:r>
      <w:r>
        <w:rPr>
          <w:szCs w:val="28"/>
        </w:rPr>
        <w:t xml:space="preserve"> </w:t>
      </w:r>
      <w:r w:rsidRPr="00594D29">
        <w:rPr>
          <w:szCs w:val="28"/>
        </w:rPr>
        <w:t xml:space="preserve">о приеме предложений </w:t>
      </w:r>
    </w:p>
    <w:p w:rsidR="00FB168B" w:rsidRPr="00594D29" w:rsidRDefault="00FB168B" w:rsidP="00FB168B">
      <w:pPr>
        <w:jc w:val="center"/>
        <w:rPr>
          <w:szCs w:val="28"/>
        </w:rPr>
      </w:pPr>
      <w:r w:rsidRPr="00594D29">
        <w:rPr>
          <w:szCs w:val="28"/>
        </w:rPr>
        <w:t xml:space="preserve">по кандидатурам членов участковых избирательных комиссий </w:t>
      </w:r>
    </w:p>
    <w:p w:rsidR="00FB168B" w:rsidRPr="00594D29" w:rsidRDefault="00FB168B" w:rsidP="00FB168B">
      <w:pPr>
        <w:jc w:val="center"/>
        <w:rPr>
          <w:szCs w:val="28"/>
        </w:rPr>
      </w:pPr>
      <w:r w:rsidRPr="00594D29">
        <w:rPr>
          <w:szCs w:val="28"/>
        </w:rPr>
        <w:t>с правом решающего голоса (в резерв составов участковых комиссий)</w:t>
      </w:r>
    </w:p>
    <w:p w:rsidR="00FB168B" w:rsidRPr="00594D29" w:rsidRDefault="00FB168B" w:rsidP="00FB168B">
      <w:pPr>
        <w:jc w:val="center"/>
        <w:rPr>
          <w:sz w:val="16"/>
          <w:szCs w:val="16"/>
        </w:rPr>
      </w:pPr>
    </w:p>
    <w:p w:rsidR="00FB168B" w:rsidRPr="00594D29" w:rsidRDefault="00FB168B" w:rsidP="00FB168B">
      <w:pPr>
        <w:widowControl w:val="0"/>
        <w:autoSpaceDE w:val="0"/>
        <w:autoSpaceDN w:val="0"/>
        <w:adjustRightInd w:val="0"/>
        <w:ind w:firstLine="708"/>
        <w:contextualSpacing/>
        <w:jc w:val="both"/>
        <w:rPr>
          <w:szCs w:val="20"/>
        </w:rPr>
      </w:pPr>
      <w:proofErr w:type="gramStart"/>
      <w:r w:rsidRPr="00594D29">
        <w:rPr>
          <w:szCs w:val="20"/>
        </w:rPr>
        <w:t>Руководствуясь пунктами 4 и 5</w:t>
      </w:r>
      <w:r w:rsidRPr="00594D29">
        <w:rPr>
          <w:szCs w:val="20"/>
          <w:vertAlign w:val="superscript"/>
        </w:rPr>
        <w:t>1</w:t>
      </w:r>
      <w:r w:rsidRPr="00594D29">
        <w:rPr>
          <w:szCs w:val="20"/>
        </w:rPr>
        <w:t xml:space="preserve"> статьи 27 Федерального закона                       «Об основных гарантиях избирательных прав и права на участие                               в референдуме граждан Российской Федерации»</w:t>
      </w:r>
      <w:r w:rsidR="007C3FA1">
        <w:rPr>
          <w:szCs w:val="20"/>
        </w:rPr>
        <w:t>,</w:t>
      </w:r>
      <w:r w:rsidRPr="00594D29">
        <w:rPr>
          <w:szCs w:val="20"/>
        </w:rPr>
        <w:t xml:space="preserve"> Территориальная избирательная комиссия </w:t>
      </w:r>
      <w:r w:rsidR="00964A9B">
        <w:rPr>
          <w:szCs w:val="20"/>
        </w:rPr>
        <w:t>Советского</w:t>
      </w:r>
      <w:r w:rsidRPr="00594D29">
        <w:rPr>
          <w:szCs w:val="20"/>
        </w:rPr>
        <w:t xml:space="preserve"> района города Ростова-на-Дону объявля</w:t>
      </w:r>
      <w:r w:rsidR="00CD61AB">
        <w:rPr>
          <w:szCs w:val="20"/>
        </w:rPr>
        <w:t>е</w:t>
      </w:r>
      <w:r w:rsidRPr="00594D29">
        <w:rPr>
          <w:szCs w:val="20"/>
        </w:rPr>
        <w:t>т прием предложений по кандидатурам для назначения членов участков</w:t>
      </w:r>
      <w:r w:rsidR="00964A9B">
        <w:rPr>
          <w:szCs w:val="20"/>
        </w:rPr>
        <w:t>ой избирательной</w:t>
      </w:r>
      <w:r w:rsidRPr="00594D29">
        <w:rPr>
          <w:szCs w:val="20"/>
        </w:rPr>
        <w:t xml:space="preserve"> комисси</w:t>
      </w:r>
      <w:r w:rsidR="00964A9B">
        <w:rPr>
          <w:szCs w:val="20"/>
        </w:rPr>
        <w:t>и</w:t>
      </w:r>
      <w:r w:rsidRPr="00594D29">
        <w:rPr>
          <w:szCs w:val="20"/>
        </w:rPr>
        <w:t xml:space="preserve"> с правом решающего голоса (в резерв составов участковых комиссий</w:t>
      </w:r>
      <w:r w:rsidR="007C3FA1">
        <w:rPr>
          <w:szCs w:val="20"/>
        </w:rPr>
        <w:t>)</w:t>
      </w:r>
      <w:r>
        <w:rPr>
          <w:szCs w:val="20"/>
        </w:rPr>
        <w:t xml:space="preserve"> № </w:t>
      </w:r>
      <w:r w:rsidR="0013565D">
        <w:rPr>
          <w:szCs w:val="20"/>
        </w:rPr>
        <w:t>2</w:t>
      </w:r>
      <w:r w:rsidR="002E36F7">
        <w:rPr>
          <w:szCs w:val="20"/>
        </w:rPr>
        <w:t>303</w:t>
      </w:r>
      <w:r w:rsidRPr="00594D29">
        <w:rPr>
          <w:szCs w:val="20"/>
        </w:rPr>
        <w:t>.</w:t>
      </w:r>
      <w:proofErr w:type="gramEnd"/>
    </w:p>
    <w:p w:rsidR="00FB168B" w:rsidRPr="008E2DE9" w:rsidRDefault="00FB168B" w:rsidP="008B7BA7">
      <w:pPr>
        <w:widowControl w:val="0"/>
        <w:autoSpaceDE w:val="0"/>
        <w:autoSpaceDN w:val="0"/>
        <w:adjustRightInd w:val="0"/>
        <w:ind w:firstLine="708"/>
        <w:contextualSpacing/>
        <w:jc w:val="both"/>
        <w:rPr>
          <w:szCs w:val="28"/>
        </w:rPr>
      </w:pPr>
      <w:r w:rsidRPr="00594D29">
        <w:rPr>
          <w:szCs w:val="20"/>
        </w:rPr>
        <w:t>Прием документов осуществляется в течение 30 дней со дня опубликования настоящего сообщения</w:t>
      </w:r>
      <w:r w:rsidR="008B7BA7">
        <w:rPr>
          <w:szCs w:val="20"/>
        </w:rPr>
        <w:t xml:space="preserve"> </w:t>
      </w:r>
      <w:r w:rsidR="008B7BA7" w:rsidRPr="008E2DE9">
        <w:t xml:space="preserve">Территориальной избирательной комиссией </w:t>
      </w:r>
      <w:r w:rsidR="00964A9B">
        <w:rPr>
          <w:bCs/>
        </w:rPr>
        <w:t>Советского</w:t>
      </w:r>
      <w:r w:rsidR="008B7BA7" w:rsidRPr="008E2DE9">
        <w:t xml:space="preserve"> района города Ростова-на-Дону </w:t>
      </w:r>
      <w:r w:rsidRPr="008E2DE9">
        <w:t xml:space="preserve">по адресу: </w:t>
      </w:r>
      <w:r>
        <w:rPr>
          <w:szCs w:val="28"/>
        </w:rPr>
        <w:t>3440</w:t>
      </w:r>
      <w:r w:rsidR="00964A9B">
        <w:rPr>
          <w:szCs w:val="28"/>
        </w:rPr>
        <w:t>91</w:t>
      </w:r>
      <w:r>
        <w:rPr>
          <w:szCs w:val="28"/>
        </w:rPr>
        <w:t>, г. Ростов-на-Дону, пр-т</w:t>
      </w:r>
      <w:r w:rsidRPr="008E2DE9">
        <w:rPr>
          <w:szCs w:val="28"/>
        </w:rPr>
        <w:t xml:space="preserve"> </w:t>
      </w:r>
      <w:r w:rsidR="00964A9B">
        <w:rPr>
          <w:szCs w:val="28"/>
        </w:rPr>
        <w:t>Коммунистический</w:t>
      </w:r>
      <w:r>
        <w:rPr>
          <w:szCs w:val="28"/>
        </w:rPr>
        <w:t xml:space="preserve">, </w:t>
      </w:r>
      <w:r w:rsidR="00964A9B">
        <w:rPr>
          <w:szCs w:val="28"/>
        </w:rPr>
        <w:t>2</w:t>
      </w:r>
      <w:r>
        <w:rPr>
          <w:szCs w:val="28"/>
        </w:rPr>
        <w:t>4</w:t>
      </w:r>
      <w:r w:rsidRPr="008E2DE9">
        <w:rPr>
          <w:szCs w:val="28"/>
        </w:rPr>
        <w:t>,</w:t>
      </w:r>
      <w:r>
        <w:rPr>
          <w:szCs w:val="28"/>
        </w:rPr>
        <w:t xml:space="preserve"> к.</w:t>
      </w:r>
      <w:r w:rsidR="002E36F7">
        <w:rPr>
          <w:szCs w:val="28"/>
        </w:rPr>
        <w:t xml:space="preserve"> </w:t>
      </w:r>
      <w:r>
        <w:rPr>
          <w:szCs w:val="28"/>
        </w:rPr>
        <w:t>3</w:t>
      </w:r>
      <w:r w:rsidR="00964A9B">
        <w:rPr>
          <w:szCs w:val="28"/>
        </w:rPr>
        <w:t>02, 30</w:t>
      </w:r>
      <w:r w:rsidR="002E36F7">
        <w:rPr>
          <w:szCs w:val="28"/>
        </w:rPr>
        <w:t>1</w:t>
      </w:r>
      <w:r w:rsidRPr="008E2DE9">
        <w:rPr>
          <w:szCs w:val="28"/>
        </w:rPr>
        <w:t xml:space="preserve"> (здание администрации района), контактный телефон: </w:t>
      </w:r>
      <w:r>
        <w:rPr>
          <w:szCs w:val="28"/>
        </w:rPr>
        <w:t>8</w:t>
      </w:r>
      <w:r w:rsidRPr="008E2DE9">
        <w:rPr>
          <w:szCs w:val="28"/>
        </w:rPr>
        <w:t>(863) 2</w:t>
      </w:r>
      <w:r w:rsidR="00964A9B">
        <w:rPr>
          <w:szCs w:val="28"/>
        </w:rPr>
        <w:t>22</w:t>
      </w:r>
      <w:r>
        <w:rPr>
          <w:szCs w:val="28"/>
        </w:rPr>
        <w:t>-</w:t>
      </w:r>
      <w:r w:rsidR="00964A9B">
        <w:rPr>
          <w:szCs w:val="28"/>
        </w:rPr>
        <w:t>67-28</w:t>
      </w:r>
      <w:r w:rsidRPr="008E2DE9">
        <w:rPr>
          <w:szCs w:val="28"/>
        </w:rPr>
        <w:t>.</w:t>
      </w:r>
    </w:p>
    <w:p w:rsidR="00FB168B" w:rsidRPr="00594D29" w:rsidRDefault="00FB168B" w:rsidP="00FB168B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4D29">
        <w:rPr>
          <w:rFonts w:ascii="Times New Roman" w:hAnsi="Times New Roman" w:cs="Times New Roman"/>
          <w:sz w:val="28"/>
          <w:szCs w:val="28"/>
        </w:rPr>
        <w:t xml:space="preserve">При внесении предложения (предложений) по кандидатурам                         для назначения членов участковых избирательных комиссий с правом решающего голоса (в резерв составов участковых комиссий) необходимо представить: </w:t>
      </w:r>
    </w:p>
    <w:p w:rsidR="00FB168B" w:rsidRPr="00594D29" w:rsidRDefault="00FB168B" w:rsidP="00FB168B">
      <w:pPr>
        <w:pStyle w:val="ConsPlusNormal"/>
        <w:contextualSpacing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594D29">
        <w:rPr>
          <w:rFonts w:ascii="Times New Roman" w:hAnsi="Times New Roman" w:cs="Times New Roman"/>
          <w:sz w:val="28"/>
          <w:szCs w:val="28"/>
        </w:rPr>
        <w:t xml:space="preserve">Для политических партий, их региональных отделений, </w:t>
      </w:r>
      <w:r w:rsidRPr="00594D29">
        <w:rPr>
          <w:rFonts w:ascii="Times New Roman" w:hAnsi="Times New Roman" w:cs="Times New Roman"/>
          <w:sz w:val="28"/>
          <w:szCs w:val="28"/>
        </w:rPr>
        <w:br/>
        <w:t>иных структурных подразделений</w:t>
      </w:r>
    </w:p>
    <w:p w:rsidR="00FB168B" w:rsidRPr="00594D29" w:rsidRDefault="00FB168B" w:rsidP="00FB168B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FB168B" w:rsidRPr="00594D29" w:rsidRDefault="00FB168B" w:rsidP="00FB168B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4D29">
        <w:rPr>
          <w:rFonts w:ascii="Times New Roman" w:hAnsi="Times New Roman" w:cs="Times New Roman"/>
          <w:sz w:val="28"/>
          <w:szCs w:val="28"/>
        </w:rPr>
        <w:t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                                  по кандидатурам в состав избирательных комиссий, оформленное                            в соответствии с требованиями устава политической партии.</w:t>
      </w:r>
    </w:p>
    <w:p w:rsidR="00FB168B" w:rsidRPr="00594D29" w:rsidRDefault="00FB168B" w:rsidP="00FB168B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4D29">
        <w:rPr>
          <w:rFonts w:ascii="Times New Roman" w:hAnsi="Times New Roman" w:cs="Times New Roman"/>
          <w:sz w:val="28"/>
          <w:szCs w:val="28"/>
        </w:rPr>
        <w:t>2. Если предложение по кандидатурам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–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                                 по кандидатурам в состав избирательных комиссий о делегировании указанных полномочий, оформленное в соответствии с требованиями устава.</w:t>
      </w:r>
    </w:p>
    <w:p w:rsidR="00FB168B" w:rsidRPr="00594D29" w:rsidRDefault="00FB168B" w:rsidP="00FB168B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FB168B" w:rsidRPr="00594D29" w:rsidRDefault="00FB168B" w:rsidP="00FB168B">
      <w:pPr>
        <w:pStyle w:val="ConsPlusNormal"/>
        <w:contextualSpacing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594D29">
        <w:rPr>
          <w:rFonts w:ascii="Times New Roman" w:hAnsi="Times New Roman" w:cs="Times New Roman"/>
          <w:sz w:val="28"/>
          <w:szCs w:val="28"/>
        </w:rPr>
        <w:t>Для иных общественных объединений</w:t>
      </w:r>
    </w:p>
    <w:p w:rsidR="00FB168B" w:rsidRPr="00594D29" w:rsidRDefault="00FB168B" w:rsidP="00FB168B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FB168B" w:rsidRPr="00594D29" w:rsidRDefault="00FB168B" w:rsidP="00FB168B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4D29">
        <w:rPr>
          <w:rFonts w:ascii="Times New Roman" w:hAnsi="Times New Roman" w:cs="Times New Roman"/>
          <w:sz w:val="28"/>
          <w:szCs w:val="28"/>
        </w:rPr>
        <w:t xml:space="preserve">1. Нотариально удостоверенная или заверенная уполномоченным на то </w:t>
      </w:r>
      <w:r w:rsidRPr="00594D29">
        <w:rPr>
          <w:rFonts w:ascii="Times New Roman" w:hAnsi="Times New Roman" w:cs="Times New Roman"/>
          <w:sz w:val="28"/>
          <w:szCs w:val="28"/>
        </w:rPr>
        <w:lastRenderedPageBreak/>
        <w:t>органом общественного объединения копия действующего устава общественного объединения.</w:t>
      </w:r>
    </w:p>
    <w:p w:rsidR="00FB168B" w:rsidRPr="00594D29" w:rsidRDefault="00FB168B" w:rsidP="00FB168B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" w:name="P530"/>
      <w:bookmarkEnd w:id="1"/>
      <w:r w:rsidRPr="00594D29">
        <w:rPr>
          <w:rFonts w:ascii="Times New Roman" w:hAnsi="Times New Roman" w:cs="Times New Roman"/>
          <w:sz w:val="28"/>
          <w:szCs w:val="28"/>
        </w:rPr>
        <w:t>2. Решение полномочного (руководящего или иного) органа общественного объединения о внесении предложения по кандидатурам                     в состав избирательных комиссий, оформленное в соответствии                              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                    в соответствии с уставом общественного объединения правом принимать такое решение от имени общественного объединения.</w:t>
      </w:r>
    </w:p>
    <w:p w:rsidR="00FB168B" w:rsidRPr="00594D29" w:rsidRDefault="00FB168B" w:rsidP="00FB168B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4D29">
        <w:rPr>
          <w:rFonts w:ascii="Times New Roman" w:hAnsi="Times New Roman" w:cs="Times New Roman"/>
          <w:sz w:val="28"/>
          <w:szCs w:val="28"/>
        </w:rPr>
        <w:t>3. Если предложение по кандидатурам вносит региональное отделение, иное структурное подразделение общественного объединения, а в уставе общественного объединения указанный в пункте 2 вопрос не урегулирован, – решение органа общественного объединения, уполномоченного                                   в соответствии с уставом общественного объединения делегировать полномочия по внесению предложений по кандидатурам в состав избирательных комиссий, о делегировании таких полномочий и решение органа, которому делегированы эти полномочия, о внесении предложений                 в состав избирательных комиссий.</w:t>
      </w:r>
    </w:p>
    <w:p w:rsidR="00FB168B" w:rsidRPr="00594D29" w:rsidRDefault="00FB168B" w:rsidP="00FB168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FB168B" w:rsidRPr="00594D29" w:rsidRDefault="00FB168B" w:rsidP="00FB168B">
      <w:pPr>
        <w:pStyle w:val="ConsPlusNormal"/>
        <w:contextualSpacing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594D29">
        <w:rPr>
          <w:rFonts w:ascii="Times New Roman" w:hAnsi="Times New Roman" w:cs="Times New Roman"/>
          <w:sz w:val="28"/>
          <w:szCs w:val="28"/>
        </w:rPr>
        <w:t xml:space="preserve">Для иных субъектов права внесения предложений по кандидатурам </w:t>
      </w:r>
      <w:r w:rsidRPr="00594D29">
        <w:rPr>
          <w:rFonts w:ascii="Times New Roman" w:hAnsi="Times New Roman" w:cs="Times New Roman"/>
          <w:sz w:val="28"/>
          <w:szCs w:val="28"/>
        </w:rPr>
        <w:br/>
        <w:t>в состав избирательных комиссий</w:t>
      </w:r>
    </w:p>
    <w:p w:rsidR="00FB168B" w:rsidRPr="00594D29" w:rsidRDefault="00FB168B" w:rsidP="00FB168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FB168B" w:rsidRPr="00594D29" w:rsidRDefault="00FB168B" w:rsidP="00FB168B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4D29">
        <w:rPr>
          <w:rFonts w:ascii="Times New Roman" w:hAnsi="Times New Roman" w:cs="Times New Roman"/>
          <w:sz w:val="28"/>
          <w:szCs w:val="28"/>
        </w:rPr>
        <w:t>Решение представительного органа муниципального образования, избирательной комиссии предыдущего (действующего) состава, собрания избирателей по месту жительства, работы, службы, учебы.</w:t>
      </w:r>
    </w:p>
    <w:p w:rsidR="00FB168B" w:rsidRPr="00594D29" w:rsidRDefault="00FB168B" w:rsidP="00FB168B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4D29">
        <w:rPr>
          <w:rFonts w:ascii="Times New Roman" w:hAnsi="Times New Roman" w:cs="Times New Roman"/>
          <w:sz w:val="28"/>
          <w:szCs w:val="28"/>
        </w:rPr>
        <w:t>Кроме того, субъектами права внесения предложений по кандидатурам должны быть представлены:</w:t>
      </w:r>
    </w:p>
    <w:p w:rsidR="00FB168B" w:rsidRPr="00594D29" w:rsidRDefault="00FB168B" w:rsidP="00FB168B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" w:name="P540"/>
      <w:bookmarkEnd w:id="2"/>
      <w:r w:rsidRPr="00594D29">
        <w:rPr>
          <w:rFonts w:ascii="Times New Roman" w:hAnsi="Times New Roman" w:cs="Times New Roman"/>
          <w:sz w:val="28"/>
          <w:szCs w:val="28"/>
        </w:rPr>
        <w:t>1. Две фотографии лица, предлагаемого в состав избирательной комиссии, размером 3 x 4 см (без уголка)</w:t>
      </w:r>
      <w:r w:rsidRPr="00594D29">
        <w:rPr>
          <w:rStyle w:val="af4"/>
        </w:rPr>
        <w:footnoteReference w:id="1"/>
      </w:r>
      <w:r w:rsidRPr="00594D29">
        <w:rPr>
          <w:rFonts w:ascii="Times New Roman" w:hAnsi="Times New Roman" w:cs="Times New Roman"/>
          <w:sz w:val="28"/>
          <w:szCs w:val="28"/>
        </w:rPr>
        <w:t>.</w:t>
      </w:r>
    </w:p>
    <w:p w:rsidR="00FB168B" w:rsidRPr="00594D29" w:rsidRDefault="00FB168B" w:rsidP="00FB168B">
      <w:pPr>
        <w:pStyle w:val="ConsPlusNormal"/>
        <w:ind w:firstLine="709"/>
        <w:contextualSpacing/>
        <w:jc w:val="both"/>
        <w:rPr>
          <w:rFonts w:ascii="Calibri" w:hAnsi="Calibri" w:cs="Calibri"/>
          <w:sz w:val="22"/>
          <w:szCs w:val="22"/>
        </w:rPr>
      </w:pPr>
      <w:r w:rsidRPr="00594D29">
        <w:rPr>
          <w:rFonts w:ascii="Times New Roman" w:hAnsi="Times New Roman" w:cs="Times New Roman"/>
          <w:sz w:val="28"/>
          <w:szCs w:val="28"/>
        </w:rPr>
        <w:t>2. Письменное согласие гражданина Российской Федерации на его назначение в состав избирательной комиссии.</w:t>
      </w:r>
    </w:p>
    <w:p w:rsidR="00FB168B" w:rsidRPr="00594D29" w:rsidRDefault="00FB168B" w:rsidP="00FB168B">
      <w:pPr>
        <w:pStyle w:val="ConsPlusNormal"/>
        <w:widowControl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4D29">
        <w:rPr>
          <w:rFonts w:ascii="Times New Roman" w:hAnsi="Times New Roman" w:cs="Times New Roman"/>
          <w:sz w:val="28"/>
          <w:szCs w:val="28"/>
        </w:rPr>
        <w:t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комиссии.</w:t>
      </w:r>
    </w:p>
    <w:p w:rsidR="00FB168B" w:rsidRPr="00594D29" w:rsidRDefault="00FB168B" w:rsidP="00FB168B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3" w:name="P544"/>
      <w:bookmarkEnd w:id="3"/>
      <w:r w:rsidRPr="00594D29">
        <w:rPr>
          <w:rFonts w:ascii="Times New Roman" w:hAnsi="Times New Roman" w:cs="Times New Roman"/>
          <w:sz w:val="28"/>
          <w:szCs w:val="28"/>
        </w:rPr>
        <w:t>4. Копия документа (трудовой книжки</w:t>
      </w:r>
      <w:r w:rsidRPr="00594D29">
        <w:rPr>
          <w:rStyle w:val="af4"/>
        </w:rPr>
        <w:footnoteReference w:id="2"/>
      </w:r>
      <w:r w:rsidRPr="00594D29">
        <w:rPr>
          <w:rFonts w:ascii="Times New Roman" w:hAnsi="Times New Roman" w:cs="Times New Roman"/>
          <w:sz w:val="28"/>
          <w:szCs w:val="28"/>
        </w:rPr>
        <w:t xml:space="preserve"> либо справки с основного места работы) лица, кандидатура которого предложена в состав избирательной комиссии, подтверждающего сведения об основном месте работы или </w:t>
      </w:r>
      <w:r w:rsidRPr="00594D29">
        <w:rPr>
          <w:rFonts w:ascii="Times New Roman" w:hAnsi="Times New Roman" w:cs="Times New Roman"/>
          <w:sz w:val="28"/>
          <w:szCs w:val="28"/>
        </w:rPr>
        <w:lastRenderedPageBreak/>
        <w:t>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 (домохозяин), временно неработающий).</w:t>
      </w:r>
    </w:p>
    <w:p w:rsidR="00FB168B" w:rsidRPr="00594D29" w:rsidRDefault="00FB168B" w:rsidP="00FB168B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4D29">
        <w:rPr>
          <w:rFonts w:ascii="Times New Roman" w:hAnsi="Times New Roman" w:cs="Times New Roman"/>
          <w:sz w:val="28"/>
          <w:szCs w:val="28"/>
        </w:rPr>
        <w:t>5. Копия документа, подтверждающего указанные в согласии гражданина Российской Федерации на его назначение в состав избирательной комиссии сведения об образовании и (или) квалификации.</w:t>
      </w:r>
    </w:p>
    <w:p w:rsidR="00FB168B" w:rsidRPr="00594D29" w:rsidRDefault="00FB168B" w:rsidP="00FB168B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bookmarkStart w:id="4" w:name="P546"/>
      <w:bookmarkEnd w:id="4"/>
    </w:p>
    <w:p w:rsidR="00FB168B" w:rsidRPr="00594D29" w:rsidRDefault="00FB168B" w:rsidP="00FB168B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4D29">
        <w:rPr>
          <w:rFonts w:ascii="Times New Roman" w:hAnsi="Times New Roman" w:cs="Times New Roman"/>
          <w:sz w:val="28"/>
          <w:szCs w:val="28"/>
        </w:rPr>
        <w:t>Примечание.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FB168B" w:rsidRPr="00594D29" w:rsidRDefault="00FB168B" w:rsidP="00FB168B">
      <w:pPr>
        <w:pStyle w:val="ConsPlusNonformat"/>
        <w:contextualSpacing/>
        <w:jc w:val="center"/>
        <w:rPr>
          <w:rFonts w:ascii="Times New Roman" w:hAnsi="Times New Roman" w:cs="Times New Roman"/>
          <w:sz w:val="16"/>
          <w:szCs w:val="16"/>
        </w:rPr>
      </w:pPr>
    </w:p>
    <w:p w:rsidR="00FB168B" w:rsidRPr="00433E3D" w:rsidRDefault="00FB168B" w:rsidP="00FB168B">
      <w:pPr>
        <w:jc w:val="center"/>
        <w:rPr>
          <w:bCs/>
          <w:szCs w:val="26"/>
        </w:rPr>
      </w:pPr>
      <w:r w:rsidRPr="00433E3D">
        <w:rPr>
          <w:bCs/>
          <w:szCs w:val="26"/>
        </w:rPr>
        <w:t xml:space="preserve">Перечень и количественный состав участковых избирательных комиссий, подлежащих формированию на территории </w:t>
      </w:r>
      <w:r w:rsidR="00964A9B">
        <w:rPr>
          <w:bCs/>
          <w:szCs w:val="26"/>
        </w:rPr>
        <w:t>Советского</w:t>
      </w:r>
      <w:r w:rsidRPr="00433E3D">
        <w:rPr>
          <w:bCs/>
          <w:szCs w:val="26"/>
        </w:rPr>
        <w:t xml:space="preserve"> района города Ростова-на-Дону</w:t>
      </w:r>
    </w:p>
    <w:p w:rsidR="00FB168B" w:rsidRPr="00433E3D" w:rsidRDefault="00FB168B" w:rsidP="00FB168B">
      <w:pPr>
        <w:jc w:val="center"/>
        <w:rPr>
          <w:bCs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5245"/>
        <w:gridCol w:w="3510"/>
      </w:tblGrid>
      <w:tr w:rsidR="00FB168B" w:rsidRPr="00433E3D" w:rsidTr="0096699E">
        <w:tc>
          <w:tcPr>
            <w:tcW w:w="817" w:type="dxa"/>
            <w:vAlign w:val="center"/>
          </w:tcPr>
          <w:p w:rsidR="00FB168B" w:rsidRPr="00433E3D" w:rsidRDefault="00FB168B" w:rsidP="0096699E">
            <w:pPr>
              <w:jc w:val="center"/>
              <w:rPr>
                <w:bCs/>
                <w:szCs w:val="28"/>
              </w:rPr>
            </w:pPr>
            <w:r w:rsidRPr="00433E3D">
              <w:rPr>
                <w:bCs/>
                <w:szCs w:val="28"/>
              </w:rPr>
              <w:t>№ п/п</w:t>
            </w:r>
          </w:p>
        </w:tc>
        <w:tc>
          <w:tcPr>
            <w:tcW w:w="5245" w:type="dxa"/>
            <w:vAlign w:val="center"/>
          </w:tcPr>
          <w:p w:rsidR="00FB168B" w:rsidRPr="00433E3D" w:rsidRDefault="00FB168B" w:rsidP="0096699E">
            <w:pPr>
              <w:jc w:val="center"/>
              <w:rPr>
                <w:bCs/>
                <w:szCs w:val="28"/>
              </w:rPr>
            </w:pPr>
            <w:r w:rsidRPr="00433E3D">
              <w:rPr>
                <w:bCs/>
                <w:szCs w:val="28"/>
              </w:rPr>
              <w:t>Номер участковой избирательной комиссии</w:t>
            </w:r>
          </w:p>
        </w:tc>
        <w:tc>
          <w:tcPr>
            <w:tcW w:w="3510" w:type="dxa"/>
            <w:vAlign w:val="center"/>
          </w:tcPr>
          <w:p w:rsidR="00FB168B" w:rsidRPr="00433E3D" w:rsidRDefault="00FB168B" w:rsidP="0096699E">
            <w:pPr>
              <w:jc w:val="center"/>
              <w:rPr>
                <w:bCs/>
                <w:szCs w:val="28"/>
              </w:rPr>
            </w:pPr>
            <w:r w:rsidRPr="00433E3D">
              <w:rPr>
                <w:bCs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FB168B" w:rsidRPr="00CF4B9C" w:rsidTr="0096699E">
        <w:tc>
          <w:tcPr>
            <w:tcW w:w="817" w:type="dxa"/>
            <w:vAlign w:val="center"/>
          </w:tcPr>
          <w:p w:rsidR="00FB168B" w:rsidRPr="00CF4B9C" w:rsidRDefault="00FB168B" w:rsidP="00FB168B">
            <w:pPr>
              <w:numPr>
                <w:ilvl w:val="0"/>
                <w:numId w:val="39"/>
              </w:numPr>
              <w:jc w:val="center"/>
              <w:rPr>
                <w:szCs w:val="28"/>
              </w:rPr>
            </w:pPr>
          </w:p>
        </w:tc>
        <w:tc>
          <w:tcPr>
            <w:tcW w:w="5245" w:type="dxa"/>
            <w:vAlign w:val="center"/>
          </w:tcPr>
          <w:p w:rsidR="00FB168B" w:rsidRPr="00CF4B9C" w:rsidRDefault="00FB168B" w:rsidP="002E36F7">
            <w:pPr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</w:t>
            </w:r>
            <w:r w:rsidR="0013565D">
              <w:rPr>
                <w:szCs w:val="28"/>
              </w:rPr>
              <w:t>2</w:t>
            </w:r>
            <w:r w:rsidR="002E36F7">
              <w:rPr>
                <w:szCs w:val="28"/>
              </w:rPr>
              <w:t>303</w:t>
            </w:r>
          </w:p>
        </w:tc>
        <w:tc>
          <w:tcPr>
            <w:tcW w:w="3510" w:type="dxa"/>
            <w:vAlign w:val="center"/>
          </w:tcPr>
          <w:p w:rsidR="00FB168B" w:rsidRPr="00970530" w:rsidRDefault="00FB168B" w:rsidP="0096699E">
            <w:pPr>
              <w:jc w:val="center"/>
            </w:pPr>
            <w:r>
              <w:t>13</w:t>
            </w:r>
          </w:p>
        </w:tc>
      </w:tr>
    </w:tbl>
    <w:p w:rsidR="00FB168B" w:rsidRDefault="00FB168B" w:rsidP="00FB168B">
      <w:pPr>
        <w:rPr>
          <w:szCs w:val="28"/>
        </w:rPr>
      </w:pPr>
    </w:p>
    <w:p w:rsidR="00FB168B" w:rsidRPr="0072676F" w:rsidRDefault="00FB168B" w:rsidP="008B7BA7">
      <w:pPr>
        <w:widowControl w:val="0"/>
        <w:autoSpaceDE w:val="0"/>
        <w:autoSpaceDN w:val="0"/>
        <w:adjustRightInd w:val="0"/>
        <w:ind w:firstLine="708"/>
        <w:jc w:val="both"/>
        <w:rPr>
          <w:sz w:val="16"/>
          <w:szCs w:val="16"/>
        </w:rPr>
      </w:pPr>
      <w:r>
        <w:rPr>
          <w:szCs w:val="20"/>
        </w:rPr>
        <w:t>Информация о дате и времени проведения з</w:t>
      </w:r>
      <w:r w:rsidRPr="00594D29">
        <w:rPr>
          <w:szCs w:val="20"/>
        </w:rPr>
        <w:t>аседани</w:t>
      </w:r>
      <w:r w:rsidR="00804FAF">
        <w:rPr>
          <w:szCs w:val="20"/>
        </w:rPr>
        <w:t>я</w:t>
      </w:r>
      <w:r w:rsidRPr="00594D29">
        <w:rPr>
          <w:szCs w:val="20"/>
        </w:rPr>
        <w:t xml:space="preserve"> Территориальной избирательной комиссии </w:t>
      </w:r>
      <w:r w:rsidR="00964A9B">
        <w:rPr>
          <w:szCs w:val="20"/>
        </w:rPr>
        <w:t>Советского</w:t>
      </w:r>
      <w:r w:rsidRPr="00594D29">
        <w:rPr>
          <w:szCs w:val="20"/>
        </w:rPr>
        <w:t xml:space="preserve"> района города Ростова-на-Дону</w:t>
      </w:r>
      <w:r>
        <w:rPr>
          <w:szCs w:val="20"/>
        </w:rPr>
        <w:t xml:space="preserve"> </w:t>
      </w:r>
      <w:r w:rsidR="008B7BA7">
        <w:rPr>
          <w:szCs w:val="20"/>
        </w:rPr>
        <w:t xml:space="preserve">                    </w:t>
      </w:r>
      <w:r w:rsidRPr="00594D29">
        <w:rPr>
          <w:szCs w:val="20"/>
        </w:rPr>
        <w:t xml:space="preserve">по формированию участковых избирательных комиссий </w:t>
      </w:r>
      <w:r>
        <w:rPr>
          <w:szCs w:val="20"/>
        </w:rPr>
        <w:t xml:space="preserve">будет размещена </w:t>
      </w:r>
      <w:r w:rsidR="008B7BA7">
        <w:rPr>
          <w:szCs w:val="20"/>
        </w:rPr>
        <w:t xml:space="preserve">                   на </w:t>
      </w:r>
      <w:proofErr w:type="gramStart"/>
      <w:r w:rsidR="0013565D">
        <w:rPr>
          <w:szCs w:val="20"/>
        </w:rPr>
        <w:t>интернет-страниц</w:t>
      </w:r>
      <w:r w:rsidR="008B7BA7">
        <w:rPr>
          <w:szCs w:val="20"/>
        </w:rPr>
        <w:t>е</w:t>
      </w:r>
      <w:proofErr w:type="gramEnd"/>
      <w:r w:rsidRPr="00416A1B">
        <w:t xml:space="preserve"> </w:t>
      </w:r>
      <w:r w:rsidR="008B7BA7">
        <w:t>комиссии</w:t>
      </w:r>
      <w:r>
        <w:t xml:space="preserve"> </w:t>
      </w:r>
      <w:r w:rsidRPr="00416A1B">
        <w:rPr>
          <w:szCs w:val="20"/>
        </w:rPr>
        <w:t>в информационно-коммуникационной сети «Интернет».</w:t>
      </w:r>
    </w:p>
    <w:p w:rsidR="00FB168B" w:rsidRPr="00594D29" w:rsidRDefault="00FB168B" w:rsidP="00FB168B">
      <w:pPr>
        <w:jc w:val="center"/>
        <w:rPr>
          <w:sz w:val="16"/>
          <w:szCs w:val="16"/>
        </w:rPr>
      </w:pPr>
    </w:p>
    <w:p w:rsidR="007A5C5E" w:rsidRPr="007A5C5E" w:rsidRDefault="007A5C5E" w:rsidP="007A5C5E">
      <w:pPr>
        <w:jc w:val="both"/>
        <w:rPr>
          <w:szCs w:val="28"/>
        </w:rPr>
      </w:pPr>
    </w:p>
    <w:sectPr w:rsidR="007A5C5E" w:rsidRPr="007A5C5E" w:rsidSect="00B86D16">
      <w:headerReference w:type="even" r:id="rId11"/>
      <w:headerReference w:type="default" r:id="rId12"/>
      <w:pgSz w:w="11907" w:h="16840"/>
      <w:pgMar w:top="1134" w:right="850" w:bottom="1134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30B" w:rsidRDefault="001F130B">
      <w:r>
        <w:separator/>
      </w:r>
    </w:p>
  </w:endnote>
  <w:endnote w:type="continuationSeparator" w:id="0">
    <w:p w:rsidR="001F130B" w:rsidRDefault="001F1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ptos Display">
    <w:altName w:val="Arial"/>
    <w:panose1 w:val="00000000000000000000"/>
    <w:charset w:val="00"/>
    <w:family w:val="roman"/>
    <w:notTrueType/>
    <w:pitch w:val="default"/>
  </w:font>
  <w:font w:name="Apto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30B" w:rsidRDefault="001F130B">
      <w:r>
        <w:separator/>
      </w:r>
    </w:p>
  </w:footnote>
  <w:footnote w:type="continuationSeparator" w:id="0">
    <w:p w:rsidR="001F130B" w:rsidRDefault="001F130B">
      <w:r>
        <w:continuationSeparator/>
      </w:r>
    </w:p>
  </w:footnote>
  <w:footnote w:id="1">
    <w:p w:rsidR="00FB168B" w:rsidRPr="004F4A26" w:rsidRDefault="00FB168B" w:rsidP="00FB168B">
      <w:pPr>
        <w:pStyle w:val="aa"/>
        <w:jc w:val="both"/>
        <w:rPr>
          <w:rFonts w:ascii="Times New Roman" w:hAnsi="Times New Roman"/>
          <w:sz w:val="20"/>
        </w:rPr>
      </w:pPr>
      <w:r>
        <w:rPr>
          <w:rStyle w:val="af4"/>
        </w:rPr>
        <w:footnoteRef/>
      </w:r>
      <w:r>
        <w:t xml:space="preserve">  </w:t>
      </w:r>
      <w:r w:rsidRPr="004F4A26">
        <w:rPr>
          <w:rFonts w:ascii="Times New Roman" w:hAnsi="Times New Roman"/>
          <w:sz w:val="20"/>
        </w:rPr>
        <w:t>При формировании участковой избирательной комиссии фотографии, указанные в пункте 1, могут быть представлены не субъектами права внесения кандидатур, а лицом, кандидатура которого предлагается в состав участковой избирательной комиссии.</w:t>
      </w:r>
    </w:p>
  </w:footnote>
  <w:footnote w:id="2">
    <w:p w:rsidR="00FB168B" w:rsidRDefault="00FB168B" w:rsidP="00FB168B">
      <w:pPr>
        <w:pStyle w:val="aa"/>
        <w:jc w:val="both"/>
      </w:pPr>
      <w:r w:rsidRPr="004F4A26">
        <w:rPr>
          <w:rStyle w:val="af4"/>
          <w:sz w:val="20"/>
        </w:rPr>
        <w:footnoteRef/>
      </w:r>
      <w:r w:rsidRPr="004F4A26">
        <w:rPr>
          <w:rFonts w:ascii="Times New Roman" w:hAnsi="Times New Roman"/>
          <w:bCs/>
          <w:sz w:val="20"/>
        </w:rPr>
        <w:t> Сведения о трудовой деятельности могут быть представлены работником по формам и в порядке, утвержденным приказом Министерства труда и социальной защиты Российской Федерации от 10 ноября 2022 года № 713н «Об утверждении формы сведений о трудовой деятельности, предоставляемой работнику работодателем,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264D2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0C39BB"/>
    <w:multiLevelType w:val="hybridMultilevel"/>
    <w:tmpl w:val="CFE418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8F87027"/>
    <w:multiLevelType w:val="hybridMultilevel"/>
    <w:tmpl w:val="CFE418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>
    <w:nsid w:val="64F0217D"/>
    <w:multiLevelType w:val="hybridMultilevel"/>
    <w:tmpl w:val="CFE4182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7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6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0"/>
  </w:num>
  <w:num w:numId="32">
    <w:abstractNumId w:val="23"/>
  </w:num>
  <w:num w:numId="33">
    <w:abstractNumId w:val="32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3"/>
  </w:num>
  <w:num w:numId="39">
    <w:abstractNumId w:val="28"/>
  </w:num>
  <w:num w:numId="40">
    <w:abstractNumId w:val="7"/>
  </w:num>
  <w:num w:numId="4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revisionView w:inkAnnotation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453C0"/>
    <w:rsid w:val="000545DD"/>
    <w:rsid w:val="000558D4"/>
    <w:rsid w:val="00057B34"/>
    <w:rsid w:val="00060519"/>
    <w:rsid w:val="0006548D"/>
    <w:rsid w:val="00071D99"/>
    <w:rsid w:val="000823C4"/>
    <w:rsid w:val="00091D6A"/>
    <w:rsid w:val="00096414"/>
    <w:rsid w:val="000A2CD2"/>
    <w:rsid w:val="000B16FD"/>
    <w:rsid w:val="000D0FC4"/>
    <w:rsid w:val="000D7E8A"/>
    <w:rsid w:val="000E142D"/>
    <w:rsid w:val="000F17FD"/>
    <w:rsid w:val="00102325"/>
    <w:rsid w:val="00103915"/>
    <w:rsid w:val="00104322"/>
    <w:rsid w:val="00110087"/>
    <w:rsid w:val="00115AF2"/>
    <w:rsid w:val="0013565D"/>
    <w:rsid w:val="0016040B"/>
    <w:rsid w:val="00162380"/>
    <w:rsid w:val="00180DF3"/>
    <w:rsid w:val="001870B7"/>
    <w:rsid w:val="001913E4"/>
    <w:rsid w:val="001A36AD"/>
    <w:rsid w:val="001F130B"/>
    <w:rsid w:val="001F18AD"/>
    <w:rsid w:val="001F6277"/>
    <w:rsid w:val="001F74FC"/>
    <w:rsid w:val="002049DC"/>
    <w:rsid w:val="002121D1"/>
    <w:rsid w:val="0021333D"/>
    <w:rsid w:val="00227F4C"/>
    <w:rsid w:val="00232FF2"/>
    <w:rsid w:val="00233028"/>
    <w:rsid w:val="00245B0F"/>
    <w:rsid w:val="002564E4"/>
    <w:rsid w:val="00257078"/>
    <w:rsid w:val="002572CB"/>
    <w:rsid w:val="0026360D"/>
    <w:rsid w:val="00281A32"/>
    <w:rsid w:val="002C2753"/>
    <w:rsid w:val="002C4DB1"/>
    <w:rsid w:val="002D3AB4"/>
    <w:rsid w:val="002E36F7"/>
    <w:rsid w:val="002F05F8"/>
    <w:rsid w:val="002F3F2F"/>
    <w:rsid w:val="00302559"/>
    <w:rsid w:val="0030558D"/>
    <w:rsid w:val="003078DC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B26"/>
    <w:rsid w:val="00391278"/>
    <w:rsid w:val="003A6581"/>
    <w:rsid w:val="003B1A7F"/>
    <w:rsid w:val="003B73AB"/>
    <w:rsid w:val="003F10FD"/>
    <w:rsid w:val="00424117"/>
    <w:rsid w:val="00444FE0"/>
    <w:rsid w:val="00467198"/>
    <w:rsid w:val="00467943"/>
    <w:rsid w:val="0048172A"/>
    <w:rsid w:val="004A187E"/>
    <w:rsid w:val="004A3641"/>
    <w:rsid w:val="004D0480"/>
    <w:rsid w:val="004E1939"/>
    <w:rsid w:val="004F7D3C"/>
    <w:rsid w:val="00523399"/>
    <w:rsid w:val="005262CF"/>
    <w:rsid w:val="005267FE"/>
    <w:rsid w:val="00550C49"/>
    <w:rsid w:val="00564C00"/>
    <w:rsid w:val="005718D1"/>
    <w:rsid w:val="00581DB6"/>
    <w:rsid w:val="00586F4E"/>
    <w:rsid w:val="00594D29"/>
    <w:rsid w:val="005A0253"/>
    <w:rsid w:val="005B333A"/>
    <w:rsid w:val="005B4C61"/>
    <w:rsid w:val="005B6833"/>
    <w:rsid w:val="005C0783"/>
    <w:rsid w:val="005C466A"/>
    <w:rsid w:val="005D0804"/>
    <w:rsid w:val="005D3582"/>
    <w:rsid w:val="005D5D6E"/>
    <w:rsid w:val="005F3DF1"/>
    <w:rsid w:val="00600088"/>
    <w:rsid w:val="00601198"/>
    <w:rsid w:val="00607485"/>
    <w:rsid w:val="006133E9"/>
    <w:rsid w:val="00616B53"/>
    <w:rsid w:val="0062193A"/>
    <w:rsid w:val="006220C6"/>
    <w:rsid w:val="0062309E"/>
    <w:rsid w:val="00633485"/>
    <w:rsid w:val="0066011C"/>
    <w:rsid w:val="00661533"/>
    <w:rsid w:val="00670E33"/>
    <w:rsid w:val="006930A5"/>
    <w:rsid w:val="006C16B0"/>
    <w:rsid w:val="006D261B"/>
    <w:rsid w:val="006D68F0"/>
    <w:rsid w:val="006E3243"/>
    <w:rsid w:val="007173B2"/>
    <w:rsid w:val="0073309C"/>
    <w:rsid w:val="00750D6C"/>
    <w:rsid w:val="007901A8"/>
    <w:rsid w:val="007A5C5E"/>
    <w:rsid w:val="007A759F"/>
    <w:rsid w:val="007B78B4"/>
    <w:rsid w:val="007C0FAC"/>
    <w:rsid w:val="007C3FA1"/>
    <w:rsid w:val="007D02F7"/>
    <w:rsid w:val="007E2966"/>
    <w:rsid w:val="007F5F51"/>
    <w:rsid w:val="007F6B35"/>
    <w:rsid w:val="007F6D52"/>
    <w:rsid w:val="00804FAF"/>
    <w:rsid w:val="008147D6"/>
    <w:rsid w:val="00825ACA"/>
    <w:rsid w:val="00826CF3"/>
    <w:rsid w:val="008540DC"/>
    <w:rsid w:val="00861521"/>
    <w:rsid w:val="00871A72"/>
    <w:rsid w:val="00893C85"/>
    <w:rsid w:val="008A131A"/>
    <w:rsid w:val="008A1B8A"/>
    <w:rsid w:val="008B29AC"/>
    <w:rsid w:val="008B2BBE"/>
    <w:rsid w:val="008B7BA7"/>
    <w:rsid w:val="008C1E38"/>
    <w:rsid w:val="008C782A"/>
    <w:rsid w:val="008C7917"/>
    <w:rsid w:val="008D5BE0"/>
    <w:rsid w:val="008E1AC9"/>
    <w:rsid w:val="008F3123"/>
    <w:rsid w:val="008F4CE1"/>
    <w:rsid w:val="00906AF1"/>
    <w:rsid w:val="00913C03"/>
    <w:rsid w:val="00913C5A"/>
    <w:rsid w:val="00932AB7"/>
    <w:rsid w:val="00937FAF"/>
    <w:rsid w:val="00941D61"/>
    <w:rsid w:val="009627B3"/>
    <w:rsid w:val="00964A9B"/>
    <w:rsid w:val="0096699E"/>
    <w:rsid w:val="00967EF7"/>
    <w:rsid w:val="00982F2F"/>
    <w:rsid w:val="00997B1B"/>
    <w:rsid w:val="009A0E12"/>
    <w:rsid w:val="009A6B83"/>
    <w:rsid w:val="009A74EA"/>
    <w:rsid w:val="009A785E"/>
    <w:rsid w:val="009B69A5"/>
    <w:rsid w:val="009C1B5A"/>
    <w:rsid w:val="009D1552"/>
    <w:rsid w:val="009D6722"/>
    <w:rsid w:val="009E4638"/>
    <w:rsid w:val="009F09A3"/>
    <w:rsid w:val="009F6A82"/>
    <w:rsid w:val="00A34D90"/>
    <w:rsid w:val="00A37D37"/>
    <w:rsid w:val="00A46E1D"/>
    <w:rsid w:val="00A57D09"/>
    <w:rsid w:val="00A92E79"/>
    <w:rsid w:val="00A946FE"/>
    <w:rsid w:val="00AB2F25"/>
    <w:rsid w:val="00AD4D5F"/>
    <w:rsid w:val="00AD78D9"/>
    <w:rsid w:val="00AE7632"/>
    <w:rsid w:val="00AF1DE7"/>
    <w:rsid w:val="00AF6CFD"/>
    <w:rsid w:val="00B353A6"/>
    <w:rsid w:val="00B63772"/>
    <w:rsid w:val="00B77654"/>
    <w:rsid w:val="00B80BC8"/>
    <w:rsid w:val="00B86D16"/>
    <w:rsid w:val="00BE41CD"/>
    <w:rsid w:val="00BE4303"/>
    <w:rsid w:val="00BF56D7"/>
    <w:rsid w:val="00C105E7"/>
    <w:rsid w:val="00C1480D"/>
    <w:rsid w:val="00C264D2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94F06"/>
    <w:rsid w:val="00CA63D6"/>
    <w:rsid w:val="00CC7381"/>
    <w:rsid w:val="00CD09BD"/>
    <w:rsid w:val="00CD61AB"/>
    <w:rsid w:val="00CF4B9C"/>
    <w:rsid w:val="00D1379F"/>
    <w:rsid w:val="00D25710"/>
    <w:rsid w:val="00D312D7"/>
    <w:rsid w:val="00D60D8E"/>
    <w:rsid w:val="00D61147"/>
    <w:rsid w:val="00D6165C"/>
    <w:rsid w:val="00D6276E"/>
    <w:rsid w:val="00D767AC"/>
    <w:rsid w:val="00D834BA"/>
    <w:rsid w:val="00D97D54"/>
    <w:rsid w:val="00DA2031"/>
    <w:rsid w:val="00DA26A1"/>
    <w:rsid w:val="00DA3606"/>
    <w:rsid w:val="00DD0EDA"/>
    <w:rsid w:val="00DF05B0"/>
    <w:rsid w:val="00E04CC4"/>
    <w:rsid w:val="00E10644"/>
    <w:rsid w:val="00E14C8E"/>
    <w:rsid w:val="00E21C8A"/>
    <w:rsid w:val="00E540A2"/>
    <w:rsid w:val="00E633D6"/>
    <w:rsid w:val="00E67673"/>
    <w:rsid w:val="00E67B65"/>
    <w:rsid w:val="00E76F1E"/>
    <w:rsid w:val="00E83116"/>
    <w:rsid w:val="00E9331C"/>
    <w:rsid w:val="00EA6208"/>
    <w:rsid w:val="00EC54CE"/>
    <w:rsid w:val="00ED0D33"/>
    <w:rsid w:val="00EF4643"/>
    <w:rsid w:val="00EF5A22"/>
    <w:rsid w:val="00F04358"/>
    <w:rsid w:val="00F062F1"/>
    <w:rsid w:val="00F23B72"/>
    <w:rsid w:val="00F67FB8"/>
    <w:rsid w:val="00F85AAF"/>
    <w:rsid w:val="00FA34FC"/>
    <w:rsid w:val="00FB168B"/>
    <w:rsid w:val="00FB793B"/>
    <w:rsid w:val="00FE1279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paragraph" w:styleId="a9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a">
    <w:name w:val="footnote text"/>
    <w:basedOn w:val="a"/>
    <w:link w:val="ab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c">
    <w:name w:val="Нижний колонтитул Знак"/>
    <w:rPr>
      <w:sz w:val="28"/>
      <w:szCs w:val="24"/>
    </w:rPr>
  </w:style>
  <w:style w:type="paragraph" w:styleId="ad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Верхний колонтитул Знак"/>
    <w:link w:val="a7"/>
    <w:rsid w:val="0073309C"/>
    <w:rPr>
      <w:sz w:val="28"/>
      <w:szCs w:val="24"/>
    </w:rPr>
  </w:style>
  <w:style w:type="paragraph" w:styleId="af0">
    <w:name w:val="Title"/>
    <w:basedOn w:val="a"/>
    <w:link w:val="af1"/>
    <w:qFormat/>
    <w:rsid w:val="0073309C"/>
    <w:pPr>
      <w:jc w:val="center"/>
    </w:pPr>
    <w:rPr>
      <w:szCs w:val="20"/>
    </w:rPr>
  </w:style>
  <w:style w:type="character" w:customStyle="1" w:styleId="af1">
    <w:name w:val="Название Знак"/>
    <w:link w:val="af0"/>
    <w:rsid w:val="0073309C"/>
    <w:rPr>
      <w:sz w:val="28"/>
    </w:rPr>
  </w:style>
  <w:style w:type="paragraph" w:styleId="af2">
    <w:name w:val="Subtitle"/>
    <w:basedOn w:val="a"/>
    <w:link w:val="af3"/>
    <w:qFormat/>
    <w:rsid w:val="0073309C"/>
    <w:pPr>
      <w:jc w:val="center"/>
    </w:pPr>
    <w:rPr>
      <w:b/>
      <w:szCs w:val="20"/>
      <w:u w:val="single"/>
    </w:rPr>
  </w:style>
  <w:style w:type="character" w:customStyle="1" w:styleId="af3">
    <w:name w:val="Подзаголовок Знак"/>
    <w:link w:val="af2"/>
    <w:rsid w:val="0073309C"/>
    <w:rPr>
      <w:b/>
      <w:sz w:val="28"/>
      <w:u w:val="single"/>
    </w:rPr>
  </w:style>
  <w:style w:type="character" w:customStyle="1" w:styleId="ab">
    <w:name w:val="Текст сноски Знак"/>
    <w:link w:val="aa"/>
    <w:uiPriority w:val="99"/>
    <w:semiHidden/>
    <w:rsid w:val="00C94F06"/>
    <w:rPr>
      <w:rFonts w:ascii="Arial" w:hAnsi="Arial"/>
      <w:sz w:val="24"/>
    </w:rPr>
  </w:style>
  <w:style w:type="character" w:styleId="af4">
    <w:name w:val="footnote reference"/>
    <w:uiPriority w:val="99"/>
    <w:semiHidden/>
    <w:unhideWhenUsed/>
    <w:rsid w:val="00C94F06"/>
    <w:rPr>
      <w:rFonts w:ascii="Times New Roman" w:hAnsi="Times New Roman" w:cs="Times New Roman" w:hint="default"/>
      <w:sz w:val="28"/>
      <w:szCs w:val="28"/>
      <w:vertAlign w:val="superscript"/>
    </w:rPr>
  </w:style>
  <w:style w:type="paragraph" w:customStyle="1" w:styleId="210">
    <w:name w:val="Основной текст 21"/>
    <w:basedOn w:val="a"/>
    <w:rsid w:val="00FB168B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paragraph" w:styleId="a9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a">
    <w:name w:val="footnote text"/>
    <w:basedOn w:val="a"/>
    <w:link w:val="ab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c">
    <w:name w:val="Нижний колонтитул Знак"/>
    <w:rPr>
      <w:sz w:val="28"/>
      <w:szCs w:val="24"/>
    </w:rPr>
  </w:style>
  <w:style w:type="paragraph" w:styleId="ad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Верхний колонтитул Знак"/>
    <w:link w:val="a7"/>
    <w:rsid w:val="0073309C"/>
    <w:rPr>
      <w:sz w:val="28"/>
      <w:szCs w:val="24"/>
    </w:rPr>
  </w:style>
  <w:style w:type="paragraph" w:styleId="af0">
    <w:name w:val="Title"/>
    <w:basedOn w:val="a"/>
    <w:link w:val="af1"/>
    <w:qFormat/>
    <w:rsid w:val="0073309C"/>
    <w:pPr>
      <w:jc w:val="center"/>
    </w:pPr>
    <w:rPr>
      <w:szCs w:val="20"/>
    </w:rPr>
  </w:style>
  <w:style w:type="character" w:customStyle="1" w:styleId="af1">
    <w:name w:val="Название Знак"/>
    <w:link w:val="af0"/>
    <w:rsid w:val="0073309C"/>
    <w:rPr>
      <w:sz w:val="28"/>
    </w:rPr>
  </w:style>
  <w:style w:type="paragraph" w:styleId="af2">
    <w:name w:val="Subtitle"/>
    <w:basedOn w:val="a"/>
    <w:link w:val="af3"/>
    <w:qFormat/>
    <w:rsid w:val="0073309C"/>
    <w:pPr>
      <w:jc w:val="center"/>
    </w:pPr>
    <w:rPr>
      <w:b/>
      <w:szCs w:val="20"/>
      <w:u w:val="single"/>
    </w:rPr>
  </w:style>
  <w:style w:type="character" w:customStyle="1" w:styleId="af3">
    <w:name w:val="Подзаголовок Знак"/>
    <w:link w:val="af2"/>
    <w:rsid w:val="0073309C"/>
    <w:rPr>
      <w:b/>
      <w:sz w:val="28"/>
      <w:u w:val="single"/>
    </w:rPr>
  </w:style>
  <w:style w:type="character" w:customStyle="1" w:styleId="ab">
    <w:name w:val="Текст сноски Знак"/>
    <w:link w:val="aa"/>
    <w:uiPriority w:val="99"/>
    <w:semiHidden/>
    <w:rsid w:val="00C94F06"/>
    <w:rPr>
      <w:rFonts w:ascii="Arial" w:hAnsi="Arial"/>
      <w:sz w:val="24"/>
    </w:rPr>
  </w:style>
  <w:style w:type="character" w:styleId="af4">
    <w:name w:val="footnote reference"/>
    <w:uiPriority w:val="99"/>
    <w:semiHidden/>
    <w:unhideWhenUsed/>
    <w:rsid w:val="00C94F06"/>
    <w:rPr>
      <w:rFonts w:ascii="Times New Roman" w:hAnsi="Times New Roman" w:cs="Times New Roman" w:hint="default"/>
      <w:sz w:val="28"/>
      <w:szCs w:val="28"/>
      <w:vertAlign w:val="superscript"/>
    </w:rPr>
  </w:style>
  <w:style w:type="paragraph" w:customStyle="1" w:styleId="210">
    <w:name w:val="Основной текст 21"/>
    <w:basedOn w:val="a"/>
    <w:rsid w:val="00FB168B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0E507-598C-4D19-A644-5AF651C0C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1029</Words>
  <Characters>8450</Characters>
  <Application>Microsoft Office Word</Application>
  <DocSecurity>0</DocSecurity>
  <Lines>70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9461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Tik050-2013</cp:lastModifiedBy>
  <cp:revision>5</cp:revision>
  <cp:lastPrinted>2025-10-13T14:18:00Z</cp:lastPrinted>
  <dcterms:created xsi:type="dcterms:W3CDTF">2026-10-12T08:21:00Z</dcterms:created>
  <dcterms:modified xsi:type="dcterms:W3CDTF">2026-10-12T13:29:00Z</dcterms:modified>
</cp:coreProperties>
</file>